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39" w:rsidRDefault="005B0411">
      <w:r>
        <w:t>Dom zdravlja Valjevo</w:t>
      </w:r>
    </w:p>
    <w:p w:rsidR="005B0411" w:rsidRDefault="005B0411"/>
    <w:p w:rsidR="005B0411" w:rsidRPr="005B0411" w:rsidRDefault="005B0411">
      <w:pPr>
        <w:rPr>
          <w:b/>
        </w:rPr>
      </w:pPr>
      <w:r w:rsidRPr="005B0411">
        <w:rPr>
          <w:b/>
        </w:rPr>
        <w:t>Pitanje:</w:t>
      </w:r>
    </w:p>
    <w:p w:rsidR="005B0411" w:rsidRDefault="005B0411" w:rsidP="005B041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U partiji br 1 JN br 1-15/2016: Da li je za zavojni materijal, sanitetsku i papirnu vatu  potrebno dostavititi  proizvođački sertifikat analize, kao dokaz ( potvrdu ) usklađenosti sa zahtevom Ph Jug IV?</w:t>
      </w:r>
    </w:p>
    <w:p w:rsidR="005B0411" w:rsidRDefault="005B0411" w:rsidP="005B041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Za stavku br 24- nesterilne rukavice od nitrila: da li je kao dokaz traženog kvaliteta potrebno dostaviti i potvrdu akreditovane laboratorije da je proizvod usklađen sa zahtevom standarda EN 374? </w:t>
      </w:r>
    </w:p>
    <w:p w:rsidR="005B0411" w:rsidRDefault="005B0411" w:rsidP="005B041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B0411" w:rsidRDefault="005B0411">
      <w:pPr>
        <w:rPr>
          <w:b/>
        </w:rPr>
      </w:pPr>
      <w:r w:rsidRPr="005B0411">
        <w:rPr>
          <w:b/>
        </w:rPr>
        <w:t>Odgovor:</w:t>
      </w:r>
    </w:p>
    <w:p w:rsidR="005B0411" w:rsidRDefault="005B0411">
      <w:pPr>
        <w:rPr>
          <w:b/>
        </w:rPr>
      </w:pPr>
      <w:r w:rsidRPr="005B0411">
        <w:t>Potrebno je dostaviti dokaze za zavojeni materijal, sanitetsku i papirnu vatu</w:t>
      </w:r>
      <w:r>
        <w:t>,</w:t>
      </w:r>
      <w:r w:rsidRPr="005B0411">
        <w:t xml:space="preserve"> </w:t>
      </w:r>
      <w:r>
        <w:t xml:space="preserve">u okviru partije 1, </w:t>
      </w:r>
      <w:r w:rsidRPr="005B0411">
        <w:t xml:space="preserve">o usklađenosti sa  </w:t>
      </w:r>
      <w:r w:rsidRPr="005B0411">
        <w:rPr>
          <w:rFonts w:ascii="Arial" w:eastAsia="Times New Roman" w:hAnsi="Arial" w:cs="Arial"/>
          <w:sz w:val="20"/>
          <w:szCs w:val="20"/>
        </w:rPr>
        <w:t>Ph</w:t>
      </w:r>
      <w:r>
        <w:rPr>
          <w:rFonts w:ascii="Arial" w:eastAsia="Times New Roman" w:hAnsi="Arial" w:cs="Arial"/>
          <w:sz w:val="20"/>
          <w:szCs w:val="20"/>
        </w:rPr>
        <w:t xml:space="preserve"> Jug IV</w:t>
      </w:r>
    </w:p>
    <w:p w:rsidR="005B0411" w:rsidRDefault="005B0411" w:rsidP="005B0411">
      <w:r>
        <w:t>Potrebno je dostaviti dokaz da je proizvod usklađen sa satandardom EN 374.</w:t>
      </w:r>
    </w:p>
    <w:p w:rsidR="005B0411" w:rsidRPr="005B0411" w:rsidRDefault="005B0411" w:rsidP="005B0411"/>
    <w:p w:rsidR="005B0411" w:rsidRDefault="005B0411" w:rsidP="005B0411"/>
    <w:p w:rsidR="005B0411" w:rsidRPr="005B0411" w:rsidRDefault="005B0411" w:rsidP="005B0411">
      <w:pPr>
        <w:tabs>
          <w:tab w:val="left" w:pos="6045"/>
        </w:tabs>
      </w:pPr>
      <w:r>
        <w:tab/>
        <w:t>Komisija za javnu nabavku</w:t>
      </w:r>
      <w:bookmarkStart w:id="0" w:name="_GoBack"/>
      <w:bookmarkEnd w:id="0"/>
    </w:p>
    <w:sectPr w:rsidR="005B0411" w:rsidRPr="005B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11"/>
    <w:rsid w:val="005B0411"/>
    <w:rsid w:val="00A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cp:lastPrinted>2016-10-28T06:34:00Z</cp:lastPrinted>
  <dcterms:created xsi:type="dcterms:W3CDTF">2016-10-28T06:30:00Z</dcterms:created>
  <dcterms:modified xsi:type="dcterms:W3CDTF">2016-10-28T06:34:00Z</dcterms:modified>
</cp:coreProperties>
</file>