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0A" w:rsidRDefault="00F8480A" w:rsidP="00F8480A">
      <w:pPr>
        <w:jc w:val="center"/>
        <w:rPr>
          <w:rFonts w:ascii="Arial" w:hAnsi="Arial" w:cs="Arial"/>
          <w:b/>
          <w:bCs/>
          <w:iCs/>
          <w:noProof/>
          <w:u w:val="single"/>
          <w:vertAlign w:val="baseline"/>
          <w:lang w:val="ru-RU" w:eastAsia="sr-Latn-CS"/>
        </w:rPr>
      </w:pPr>
      <w:r>
        <w:rPr>
          <w:rFonts w:ascii="Arial" w:hAnsi="Arial" w:cs="Arial"/>
          <w:b/>
          <w:bCs/>
          <w:iCs/>
          <w:noProof/>
          <w:u w:val="single"/>
          <w:vertAlign w:val="baseline"/>
          <w:lang w:val="ru-RU" w:eastAsia="sr-Latn-CS"/>
        </w:rPr>
        <w:t>1. ПОЗИВ ЗА ПОДНОШЕЊЕ ПОНУДА</w:t>
      </w:r>
    </w:p>
    <w:p w:rsidR="00F8480A" w:rsidRDefault="00F8480A" w:rsidP="00F8480A">
      <w:pPr>
        <w:jc w:val="center"/>
        <w:rPr>
          <w:rFonts w:ascii="Arial" w:hAnsi="Arial" w:cs="Arial"/>
          <w:b/>
          <w:bCs/>
          <w:iCs/>
          <w:noProof/>
          <w:u w:val="single"/>
          <w:vertAlign w:val="baseline"/>
          <w:lang w:val="ru-RU" w:eastAsia="sr-Latn-CS"/>
        </w:rPr>
      </w:pPr>
    </w:p>
    <w:p w:rsidR="00F8480A" w:rsidRDefault="00F8480A" w:rsidP="00F848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F8480A" w:rsidRDefault="00F8480A" w:rsidP="00F8480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8480A" w:rsidTr="00F8480A">
        <w:tc>
          <w:tcPr>
            <w:tcW w:w="2486" w:type="dxa"/>
            <w:hideMark/>
          </w:tcPr>
          <w:p w:rsidR="00F8480A" w:rsidRDefault="00F8480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8480A" w:rsidRDefault="00F8480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8480A" w:rsidRDefault="00F8480A">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F8480A" w:rsidRDefault="00F848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F8480A" w:rsidRDefault="00F8480A">
            <w:pPr>
              <w:autoSpaceDE w:val="0"/>
              <w:autoSpaceDN w:val="0"/>
              <w:adjustRightInd w:val="0"/>
              <w:jc w:val="both"/>
              <w:rPr>
                <w:rFonts w:ascii="Arial" w:hAnsi="Arial" w:cs="Arial"/>
                <w:noProof/>
                <w:sz w:val="22"/>
                <w:szCs w:val="22"/>
                <w:vertAlign w:val="baseline"/>
                <w:lang w:val="ru-RU"/>
              </w:rPr>
            </w:pPr>
            <w:hyperlink r:id="rId6" w:history="1">
              <w:r>
                <w:rPr>
                  <w:rStyle w:val="Hyperlink"/>
                  <w:rFonts w:ascii="Arial" w:hAnsi="Arial" w:cs="Arial"/>
                  <w:noProof/>
                  <w:sz w:val="22"/>
                  <w:szCs w:val="22"/>
                  <w:vertAlign w:val="baseline"/>
                </w:rPr>
                <w:t>http</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rPr>
                <w:t>www</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lang w:val="sr-Latn-RS"/>
                </w:rPr>
                <w:t>dz</w:t>
              </w:r>
              <w:hyperlink r:id="rId7" w:history="1">
                <w:r>
                  <w:rPr>
                    <w:rStyle w:val="Hyperlink"/>
                    <w:rFonts w:ascii="Arial" w:hAnsi="Arial" w:cs="Arial"/>
                    <w:sz w:val="22"/>
                    <w:szCs w:val="22"/>
                    <w:vertAlign w:val="baseline"/>
                  </w:rPr>
                  <w:t>valjevo</w:t>
                </w:r>
                <w:r>
                  <w:rPr>
                    <w:rStyle w:val="Hyperlink"/>
                    <w:rFonts w:ascii="Arial" w:hAnsi="Arial" w:cs="Arial"/>
                    <w:sz w:val="22"/>
                    <w:szCs w:val="22"/>
                    <w:vertAlign w:val="baseline"/>
                    <w:lang w:val="ru-RU"/>
                  </w:rPr>
                  <w:t>.</w:t>
                </w:r>
                <w:r>
                  <w:rPr>
                    <w:rStyle w:val="Hyperlink"/>
                    <w:rFonts w:ascii="Arial" w:hAnsi="Arial" w:cs="Arial"/>
                    <w:sz w:val="22"/>
                    <w:szCs w:val="22"/>
                    <w:vertAlign w:val="baseline"/>
                  </w:rPr>
                  <w:t>rs</w:t>
                </w:r>
              </w:hyperlink>
            </w:hyperlink>
          </w:p>
        </w:tc>
      </w:tr>
    </w:tbl>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p>
    <w:p w:rsidR="00F8480A" w:rsidRDefault="00F8480A" w:rsidP="00F848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F8480A" w:rsidRDefault="00F8480A" w:rsidP="00F8480A">
      <w:pPr>
        <w:autoSpaceDE w:val="0"/>
        <w:autoSpaceDN w:val="0"/>
        <w:adjustRightInd w:val="0"/>
        <w:ind w:left="720"/>
        <w:jc w:val="both"/>
        <w:rPr>
          <w:rFonts w:ascii="Arial" w:hAnsi="Arial" w:cs="Arial"/>
          <w:b/>
          <w:noProof/>
          <w:sz w:val="22"/>
          <w:szCs w:val="22"/>
          <w:vertAlign w:val="baseline"/>
          <w:lang w:val="ru-RU"/>
        </w:rPr>
      </w:pPr>
    </w:p>
    <w:p w:rsidR="00F8480A" w:rsidRDefault="00F8480A" w:rsidP="00F8480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Јавна набавка добара спроводи се у отвореном поступку у складу са Законом о јавним набавкама (,,Сл.гласник РС“, број 124/12</w:t>
      </w:r>
      <w:r>
        <w:rPr>
          <w:rFonts w:ascii="Arial" w:hAnsi="Arial" w:cs="Arial"/>
          <w:noProof/>
          <w:sz w:val="22"/>
          <w:szCs w:val="22"/>
          <w:vertAlign w:val="baseline"/>
          <w:lang w:val="sr-Latn-RS"/>
        </w:rPr>
        <w:t xml:space="preserve">; 14/2015 </w:t>
      </w:r>
      <w:r>
        <w:rPr>
          <w:rFonts w:ascii="Arial" w:hAnsi="Arial" w:cs="Arial"/>
          <w:noProof/>
          <w:sz w:val="22"/>
          <w:szCs w:val="22"/>
          <w:vertAlign w:val="baseline"/>
          <w:lang w:val="sr-Cyrl-RS"/>
        </w:rPr>
        <w:t>и</w:t>
      </w:r>
      <w:r>
        <w:rPr>
          <w:rFonts w:ascii="Arial" w:hAnsi="Arial" w:cs="Arial"/>
          <w:noProof/>
          <w:sz w:val="22"/>
          <w:szCs w:val="22"/>
          <w:vertAlign w:val="baseline"/>
          <w:lang w:val="sr-Latn-RS"/>
        </w:rPr>
        <w:t xml:space="preserve"> 68/2015</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ДЗ-01-2887 од 14.10.2016</w:t>
      </w:r>
      <w:r>
        <w:rPr>
          <w:rFonts w:ascii="Arial" w:hAnsi="Arial" w:cs="Arial"/>
          <w:noProof/>
          <w:sz w:val="22"/>
          <w:szCs w:val="22"/>
          <w:vertAlign w:val="baseline"/>
          <w:lang w:val="ru-RU"/>
        </w:rPr>
        <w:t>. године.</w:t>
      </w:r>
    </w:p>
    <w:p w:rsidR="00F8480A" w:rsidRDefault="00F8480A" w:rsidP="00F8480A">
      <w:pPr>
        <w:autoSpaceDE w:val="0"/>
        <w:autoSpaceDN w:val="0"/>
        <w:adjustRightInd w:val="0"/>
        <w:jc w:val="both"/>
        <w:rPr>
          <w:rFonts w:ascii="Arial" w:hAnsi="Arial" w:cs="Arial"/>
          <w:noProof/>
          <w:color w:val="FF0000"/>
          <w:sz w:val="22"/>
          <w:szCs w:val="22"/>
          <w:vertAlign w:val="baseline"/>
          <w:lang w:val="ru-RU"/>
        </w:rPr>
      </w:pPr>
    </w:p>
    <w:p w:rsidR="00F8480A" w:rsidRDefault="00F8480A" w:rsidP="00F848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F8480A" w:rsidRDefault="00F8480A" w:rsidP="00F8480A">
      <w:pPr>
        <w:autoSpaceDE w:val="0"/>
        <w:autoSpaceDN w:val="0"/>
        <w:adjustRightInd w:val="0"/>
        <w:ind w:left="720"/>
        <w:jc w:val="both"/>
        <w:rPr>
          <w:rFonts w:ascii="Arial" w:hAnsi="Arial" w:cs="Arial"/>
          <w:b/>
          <w:noProof/>
          <w:sz w:val="22"/>
          <w:szCs w:val="22"/>
          <w:vertAlign w:val="baseline"/>
          <w:lang w:val="ru-RU"/>
        </w:rPr>
      </w:pPr>
    </w:p>
    <w:p w:rsidR="00F8480A" w:rsidRDefault="00F8480A" w:rsidP="00F8480A">
      <w:pPr>
        <w:rPr>
          <w:rFonts w:ascii="Arial" w:hAnsi="Arial" w:cs="Arial"/>
          <w:b/>
          <w:noProof/>
          <w:sz w:val="22"/>
          <w:szCs w:val="22"/>
          <w:vertAlign w:val="baseline"/>
          <w:lang w:val="sr-Latn-RS"/>
        </w:rPr>
      </w:pPr>
      <w:r>
        <w:rPr>
          <w:rFonts w:ascii="Arial" w:hAnsi="Arial" w:cs="Arial"/>
          <w:noProof/>
          <w:sz w:val="22"/>
          <w:szCs w:val="22"/>
          <w:vertAlign w:val="baseline"/>
          <w:lang w:val="ru-RU"/>
        </w:rPr>
        <w:tab/>
        <w:t xml:space="preserve">Предмет јавне набавке је </w:t>
      </w:r>
      <w:r>
        <w:rPr>
          <w:rFonts w:ascii="Arial" w:hAnsi="Arial" w:cs="Arial"/>
          <w:b/>
          <w:sz w:val="22"/>
          <w:szCs w:val="22"/>
          <w:vertAlign w:val="baseline"/>
          <w:lang w:val="sr-Cyrl-CS"/>
        </w:rPr>
        <w:t xml:space="preserve">набавка </w:t>
      </w:r>
      <w:r>
        <w:rPr>
          <w:rFonts w:ascii="Arial" w:hAnsi="Arial" w:cs="Arial"/>
          <w:b/>
          <w:sz w:val="22"/>
          <w:szCs w:val="22"/>
          <w:vertAlign w:val="baseline"/>
          <w:lang w:val="sr-Cyrl-RS"/>
        </w:rPr>
        <w:t xml:space="preserve">медицинских апарата  и опреме, </w:t>
      </w:r>
    </w:p>
    <w:p w:rsidR="00F8480A" w:rsidRDefault="00F8480A" w:rsidP="00F8480A">
      <w:pPr>
        <w:rPr>
          <w:rFonts w:ascii="Arial" w:hAnsi="Arial" w:cs="Arial"/>
          <w:b/>
          <w:noProof/>
          <w:sz w:val="22"/>
          <w:szCs w:val="22"/>
          <w:vertAlign w:val="baseline"/>
          <w:lang w:val="sr-Cyrl-CS"/>
        </w:rPr>
      </w:pPr>
      <w:r>
        <w:rPr>
          <w:rFonts w:ascii="Arial" w:hAnsi="Arial" w:cs="Arial"/>
          <w:b/>
          <w:noProof/>
          <w:sz w:val="22"/>
          <w:szCs w:val="22"/>
          <w:vertAlign w:val="baseline"/>
          <w:lang w:val="sr-Cyrl-CS"/>
        </w:rPr>
        <w:t>обликована по партијама.</w:t>
      </w:r>
    </w:p>
    <w:p w:rsidR="00F8480A" w:rsidRDefault="00F8480A" w:rsidP="00F8480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Pr>
          <w:rFonts w:ascii="Arial" w:hAnsi="Arial" w:cs="Arial"/>
          <w:sz w:val="22"/>
          <w:szCs w:val="22"/>
          <w:lang w:val="sr-Cyrl-RS"/>
        </w:rPr>
        <w:t>партија – ЕКГ апарат</w:t>
      </w:r>
    </w:p>
    <w:p w:rsidR="00F8480A" w:rsidRDefault="00F8480A" w:rsidP="00F8480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Pr>
          <w:rFonts w:ascii="Arial" w:hAnsi="Arial" w:cs="Arial"/>
          <w:sz w:val="22"/>
          <w:szCs w:val="22"/>
          <w:lang w:val="sr-Cyrl-RS"/>
        </w:rPr>
        <w:t>партија  - Аудиометар</w:t>
      </w:r>
    </w:p>
    <w:p w:rsidR="00F8480A" w:rsidRDefault="00F8480A" w:rsidP="00F8480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Pr>
          <w:rFonts w:ascii="Arial" w:hAnsi="Arial" w:cs="Arial"/>
          <w:sz w:val="22"/>
          <w:szCs w:val="22"/>
          <w:lang w:val="sr-Cyrl-RS"/>
        </w:rPr>
        <w:t>партија – Апарат за сечење газе</w:t>
      </w:r>
    </w:p>
    <w:p w:rsidR="00F8480A" w:rsidRDefault="00F8480A" w:rsidP="00F8480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Pr>
          <w:rFonts w:ascii="Arial" w:hAnsi="Arial" w:cs="Arial"/>
          <w:sz w:val="22"/>
          <w:szCs w:val="22"/>
          <w:lang w:val="sr-Cyrl-RS"/>
        </w:rPr>
        <w:t>партија – Ситан медицински инвентар</w:t>
      </w:r>
    </w:p>
    <w:p w:rsidR="00F8480A" w:rsidRDefault="00F8480A" w:rsidP="00F8480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Pr>
          <w:rFonts w:ascii="Arial" w:hAnsi="Arial" w:cs="Arial"/>
          <w:sz w:val="22"/>
          <w:szCs w:val="22"/>
          <w:lang w:val="sr-Cyrl-RS"/>
        </w:rPr>
        <w:t>партија – Медицинске торбе</w:t>
      </w:r>
    </w:p>
    <w:p w:rsidR="00F8480A" w:rsidRDefault="00F8480A" w:rsidP="00F8480A">
      <w:pPr>
        <w:pStyle w:val="NormalWeb"/>
        <w:shd w:val="clear" w:color="auto" w:fill="FFFFFF"/>
        <w:spacing w:before="0" w:beforeAutospacing="0" w:after="0" w:afterAutospacing="0"/>
        <w:jc w:val="center"/>
        <w:rPr>
          <w:rFonts w:ascii="Arial" w:hAnsi="Arial" w:cs="Arial"/>
          <w:sz w:val="22"/>
          <w:szCs w:val="22"/>
          <w:lang w:val="sr-Cyrl-CS"/>
        </w:rPr>
      </w:pPr>
      <w:r>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33100000 – медицинска опрема</w:t>
      </w:r>
    </w:p>
    <w:p w:rsidR="00F8480A" w:rsidRDefault="00F8480A" w:rsidP="00F8480A">
      <w:pPr>
        <w:pStyle w:val="NormalWeb"/>
        <w:shd w:val="clear" w:color="auto" w:fill="FFFFFF"/>
        <w:spacing w:before="0" w:beforeAutospacing="0" w:after="0" w:afterAutospacing="0"/>
        <w:rPr>
          <w:rFonts w:ascii="Arial" w:hAnsi="Arial" w:cs="Arial"/>
          <w:sz w:val="22"/>
          <w:szCs w:val="22"/>
          <w:lang w:val="sr-Cyrl-CS"/>
        </w:rPr>
      </w:pPr>
    </w:p>
    <w:p w:rsidR="00F8480A" w:rsidRDefault="00F8480A" w:rsidP="00F8480A">
      <w:pPr>
        <w:rPr>
          <w:rFonts w:ascii="Arial" w:hAnsi="Arial" w:cs="Arial"/>
          <w:b/>
          <w:noProof/>
          <w:sz w:val="22"/>
          <w:szCs w:val="22"/>
          <w:vertAlign w:val="baseline"/>
          <w:lang w:val="ru-RU"/>
        </w:rPr>
      </w:pPr>
      <w:r>
        <w:rPr>
          <w:rFonts w:ascii="Arial" w:hAnsi="Arial" w:cs="Arial"/>
          <w:noProof/>
          <w:sz w:val="22"/>
          <w:szCs w:val="22"/>
          <w:vertAlign w:val="baseline"/>
          <w:lang w:val="ru-RU"/>
        </w:rPr>
        <w:tab/>
      </w: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F8480A" w:rsidRDefault="00F8480A" w:rsidP="00F8480A">
      <w:pPr>
        <w:autoSpaceDE w:val="0"/>
        <w:autoSpaceDN w:val="0"/>
        <w:adjustRightInd w:val="0"/>
        <w:ind w:left="720"/>
        <w:jc w:val="both"/>
        <w:rPr>
          <w:rFonts w:ascii="Arial" w:hAnsi="Arial" w:cs="Arial"/>
          <w:b/>
          <w:noProof/>
          <w:sz w:val="22"/>
          <w:szCs w:val="22"/>
          <w:vertAlign w:val="baseline"/>
          <w:lang w:val="ru-RU"/>
        </w:rPr>
      </w:pP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који је понуди дужи рок плаћања.</w:t>
      </w:r>
    </w:p>
    <w:p w:rsidR="00F8480A" w:rsidRDefault="00F8480A" w:rsidP="00F8480A">
      <w:pPr>
        <w:autoSpaceDE w:val="0"/>
        <w:autoSpaceDN w:val="0"/>
        <w:adjustRightInd w:val="0"/>
        <w:jc w:val="both"/>
        <w:rPr>
          <w:rFonts w:ascii="Arial" w:hAnsi="Arial" w:cs="Arial"/>
          <w:noProof/>
          <w:sz w:val="22"/>
          <w:szCs w:val="22"/>
          <w:vertAlign w:val="baseline"/>
          <w:lang w:val="ru-RU"/>
        </w:rPr>
      </w:pPr>
    </w:p>
    <w:p w:rsidR="00F8480A" w:rsidRDefault="00F8480A" w:rsidP="00F8480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F8480A" w:rsidRDefault="00F8480A" w:rsidP="00F8480A">
      <w:pPr>
        <w:autoSpaceDE w:val="0"/>
        <w:autoSpaceDN w:val="0"/>
        <w:adjustRightInd w:val="0"/>
        <w:ind w:left="720"/>
        <w:jc w:val="both"/>
        <w:rPr>
          <w:rFonts w:ascii="Arial" w:hAnsi="Arial" w:cs="Arial"/>
          <w:b/>
          <w:noProof/>
          <w:sz w:val="22"/>
          <w:szCs w:val="22"/>
          <w:vertAlign w:val="baseline"/>
          <w:lang w:val="ru-RU"/>
        </w:rPr>
      </w:pPr>
    </w:p>
    <w:p w:rsidR="00F8480A" w:rsidRDefault="00F8480A" w:rsidP="00F8480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од 08,00 до 14,00 часова, уз овлашћење за преузимање конкурсне документације.</w:t>
      </w:r>
    </w:p>
    <w:p w:rsidR="00F8480A" w:rsidRDefault="00F8480A" w:rsidP="00F8480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F8480A" w:rsidRDefault="00F8480A" w:rsidP="00F8480A">
      <w:pPr>
        <w:autoSpaceDE w:val="0"/>
        <w:autoSpaceDN w:val="0"/>
        <w:adjustRightInd w:val="0"/>
        <w:jc w:val="both"/>
        <w:rPr>
          <w:rFonts w:ascii="Arial" w:hAnsi="Arial" w:cs="Arial"/>
          <w:noProof/>
          <w:sz w:val="22"/>
          <w:szCs w:val="22"/>
          <w:vertAlign w:val="baseline"/>
          <w:lang w:val="sr-Latn-RS"/>
        </w:rPr>
      </w:pPr>
    </w:p>
    <w:p w:rsidR="00F8480A" w:rsidRDefault="00F8480A" w:rsidP="00F8480A">
      <w:pPr>
        <w:autoSpaceDE w:val="0"/>
        <w:autoSpaceDN w:val="0"/>
        <w:adjustRightInd w:val="0"/>
        <w:ind w:left="567"/>
        <w:jc w:val="both"/>
        <w:rPr>
          <w:rFonts w:ascii="Arial" w:hAnsi="Arial" w:cs="Arial"/>
          <w:b/>
          <w:noProof/>
          <w:sz w:val="22"/>
          <w:szCs w:val="22"/>
          <w:vertAlign w:val="baseline"/>
          <w:lang w:val="sr-Latn-RS"/>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F8480A" w:rsidRDefault="00F8480A" w:rsidP="00F8480A">
      <w:pPr>
        <w:autoSpaceDE w:val="0"/>
        <w:autoSpaceDN w:val="0"/>
        <w:adjustRightInd w:val="0"/>
        <w:ind w:left="567"/>
        <w:jc w:val="both"/>
        <w:rPr>
          <w:rFonts w:ascii="Arial" w:hAnsi="Arial" w:cs="Arial"/>
          <w:b/>
          <w:noProof/>
          <w:sz w:val="22"/>
          <w:szCs w:val="22"/>
          <w:vertAlign w:val="baseline"/>
          <w:lang w:val="sr-Latn-RS"/>
        </w:rPr>
      </w:pP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Cyrl-RS"/>
        </w:rPr>
        <w:t>29</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F8480A" w:rsidRDefault="00F8480A" w:rsidP="00F8480A">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ru-RU"/>
        </w:rPr>
        <w:lastRenderedPageBreak/>
        <w:t>Понуђач може да поднесе понуду</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за једну или више партија.</w:t>
      </w: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480A" w:rsidRDefault="00F8480A" w:rsidP="00F8480A">
      <w:pPr>
        <w:ind w:firstLine="567"/>
        <w:rPr>
          <w:rFonts w:ascii="Arial" w:hAnsi="Arial" w:cs="Arial"/>
          <w:sz w:val="22"/>
          <w:szCs w:val="22"/>
          <w:vertAlign w:val="baseline"/>
          <w:lang w:val="sr-Cyrl-RS"/>
        </w:rPr>
      </w:pPr>
      <w:r>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18.11.201</w:t>
      </w:r>
      <w:r>
        <w:rPr>
          <w:rFonts w:ascii="Arial" w:hAnsi="Arial" w:cs="Arial"/>
          <w:b/>
          <w:sz w:val="22"/>
          <w:szCs w:val="22"/>
          <w:vertAlign w:val="baseline"/>
          <w:lang w:val="sr-Cyrl-CS"/>
        </w:rPr>
        <w:t>6</w:t>
      </w:r>
      <w:r>
        <w:rPr>
          <w:rFonts w:ascii="Arial" w:hAnsi="Arial" w:cs="Arial"/>
          <w:b/>
          <w:sz w:val="22"/>
          <w:szCs w:val="22"/>
          <w:vertAlign w:val="baseline"/>
          <w:lang w:val="sr-Cyrl-RS"/>
        </w:rPr>
        <w:t>. године</w:t>
      </w:r>
      <w:r>
        <w:rPr>
          <w:rFonts w:ascii="Arial" w:hAnsi="Arial" w:cs="Arial"/>
          <w:sz w:val="22"/>
          <w:szCs w:val="22"/>
          <w:vertAlign w:val="baseline"/>
          <w:lang w:val="sr-Cyrl-CS"/>
        </w:rPr>
        <w:t xml:space="preserve"> до </w:t>
      </w:r>
      <w:r>
        <w:rPr>
          <w:rFonts w:ascii="Arial" w:hAnsi="Arial" w:cs="Arial"/>
          <w:b/>
          <w:sz w:val="22"/>
          <w:szCs w:val="22"/>
          <w:vertAlign w:val="baseline"/>
          <w:lang w:val="sr-Cyrl-RS"/>
        </w:rPr>
        <w:t>10</w:t>
      </w:r>
      <w:r>
        <w:rPr>
          <w:rFonts w:ascii="Arial" w:hAnsi="Arial" w:cs="Arial"/>
          <w:b/>
          <w:sz w:val="22"/>
          <w:szCs w:val="22"/>
          <w:vertAlign w:val="baseline"/>
          <w:lang w:val="sr-Cyrl-CS"/>
        </w:rPr>
        <w:t>,</w:t>
      </w:r>
      <w:r>
        <w:rPr>
          <w:rFonts w:ascii="Arial" w:hAnsi="Arial" w:cs="Arial"/>
          <w:b/>
          <w:sz w:val="22"/>
          <w:szCs w:val="22"/>
          <w:vertAlign w:val="baseline"/>
          <w:lang w:val="sr-Latn-RS"/>
        </w:rPr>
        <w:t>0</w:t>
      </w:r>
      <w:r>
        <w:rPr>
          <w:rFonts w:ascii="Arial" w:hAnsi="Arial" w:cs="Arial"/>
          <w:b/>
          <w:sz w:val="22"/>
          <w:szCs w:val="22"/>
          <w:vertAlign w:val="baseline"/>
          <w:lang w:val="sr-Cyrl-CS"/>
        </w:rPr>
        <w:t>0</w:t>
      </w:r>
      <w:r>
        <w:rPr>
          <w:rFonts w:ascii="Arial" w:hAnsi="Arial" w:cs="Arial"/>
          <w:sz w:val="22"/>
          <w:szCs w:val="22"/>
          <w:vertAlign w:val="baseline"/>
          <w:lang w:val="sr-Cyrl-CS"/>
        </w:rPr>
        <w:t xml:space="preserve"> часова</w:t>
      </w:r>
      <w:r>
        <w:rPr>
          <w:rFonts w:ascii="Arial" w:hAnsi="Arial" w:cs="Arial"/>
          <w:b/>
          <w:sz w:val="22"/>
          <w:szCs w:val="22"/>
          <w:vertAlign w:val="baseline"/>
          <w:lang w:val="sr-Cyrl-RS"/>
        </w:rPr>
        <w:t>.</w:t>
      </w:r>
    </w:p>
    <w:p w:rsidR="00F8480A" w:rsidRDefault="00F8480A" w:rsidP="00F8480A">
      <w:pPr>
        <w:autoSpaceDE w:val="0"/>
        <w:autoSpaceDN w:val="0"/>
        <w:adjustRightInd w:val="0"/>
        <w:ind w:firstLine="567"/>
        <w:jc w:val="both"/>
        <w:rPr>
          <w:rFonts w:ascii="Arial" w:hAnsi="Arial" w:cs="Arial"/>
          <w:b/>
          <w:noProof/>
          <w:sz w:val="22"/>
          <w:szCs w:val="22"/>
          <w:vertAlign w:val="baseline"/>
          <w:lang w:val="sr-Cyrl-CS"/>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rsidR="00F8480A" w:rsidRDefault="00F8480A" w:rsidP="00F8480A">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sz w:val="22"/>
          <w:szCs w:val="22"/>
          <w:vertAlign w:val="baseline"/>
          <w:lang w:val="sr-Cyrl-CS"/>
        </w:rPr>
        <w:t xml:space="preserve">набавка </w:t>
      </w:r>
      <w:r>
        <w:rPr>
          <w:rFonts w:ascii="Arial" w:hAnsi="Arial" w:cs="Arial"/>
          <w:b/>
          <w:sz w:val="22"/>
          <w:szCs w:val="22"/>
          <w:vertAlign w:val="baseline"/>
          <w:lang w:val="sr-Cyrl-RS"/>
        </w:rPr>
        <w:t>медицинских апарата  и опреме,</w:t>
      </w:r>
      <w:r>
        <w:rPr>
          <w:rFonts w:ascii="Arial" w:hAnsi="Arial" w:cs="Arial"/>
          <w:b/>
          <w:noProof/>
          <w:sz w:val="22"/>
          <w:szCs w:val="22"/>
          <w:vertAlign w:val="baseline"/>
          <w:lang w:val="sr-Cyrl-CS"/>
        </w:rPr>
        <w:t xml:space="preserve"> ЈН бр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1-17/2016</w:t>
      </w:r>
      <w:r>
        <w:rPr>
          <w:rFonts w:ascii="Arial" w:hAnsi="Arial" w:cs="Arial"/>
          <w:noProof/>
          <w:sz w:val="22"/>
          <w:szCs w:val="22"/>
          <w:vertAlign w:val="baseline"/>
          <w:lang w:val="sr-Latn-RS"/>
        </w:rPr>
        <w:t>.</w:t>
      </w:r>
      <w:r>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8480A" w:rsidRDefault="00F8480A" w:rsidP="00F8480A">
      <w:pPr>
        <w:autoSpaceDE w:val="0"/>
        <w:autoSpaceDN w:val="0"/>
        <w:adjustRightInd w:val="0"/>
        <w:ind w:left="567"/>
        <w:jc w:val="both"/>
        <w:rPr>
          <w:rFonts w:ascii="Arial" w:hAnsi="Arial" w:cs="Arial"/>
          <w:b/>
          <w:noProof/>
          <w:sz w:val="22"/>
          <w:szCs w:val="22"/>
          <w:vertAlign w:val="baseline"/>
          <w:lang w:val="ru-RU"/>
        </w:rPr>
      </w:pPr>
    </w:p>
    <w:p w:rsidR="00F8480A" w:rsidRDefault="00F8480A" w:rsidP="00F8480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F8480A" w:rsidRDefault="00F8480A" w:rsidP="00F8480A">
      <w:pPr>
        <w:autoSpaceDE w:val="0"/>
        <w:autoSpaceDN w:val="0"/>
        <w:adjustRightInd w:val="0"/>
        <w:ind w:left="720"/>
        <w:jc w:val="both"/>
        <w:rPr>
          <w:rFonts w:ascii="Arial" w:hAnsi="Arial" w:cs="Arial"/>
          <w:b/>
          <w:noProof/>
          <w:sz w:val="22"/>
          <w:szCs w:val="22"/>
          <w:vertAlign w:val="baseline"/>
          <w:lang w:val="ru-RU"/>
        </w:rPr>
      </w:pPr>
    </w:p>
    <w:p w:rsidR="00F8480A" w:rsidRDefault="00F8480A" w:rsidP="00F8480A">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18.11.2016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F8480A" w:rsidRDefault="00F8480A" w:rsidP="00F8480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8480A" w:rsidRDefault="00F8480A" w:rsidP="00F8480A">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F8480A" w:rsidRDefault="00F8480A" w:rsidP="00F8480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F8480A" w:rsidRDefault="00F8480A" w:rsidP="00F8480A">
      <w:pPr>
        <w:autoSpaceDE w:val="0"/>
        <w:autoSpaceDN w:val="0"/>
        <w:adjustRightInd w:val="0"/>
        <w:ind w:firstLine="567"/>
        <w:jc w:val="both"/>
        <w:rPr>
          <w:rFonts w:ascii="Arial" w:hAnsi="Arial" w:cs="Arial"/>
          <w:noProof/>
          <w:sz w:val="22"/>
          <w:szCs w:val="22"/>
          <w:vertAlign w:val="baseline"/>
          <w:lang w:val="sr-Cyrl-CS"/>
        </w:rPr>
      </w:pPr>
    </w:p>
    <w:p w:rsidR="00F8480A" w:rsidRDefault="00F8480A" w:rsidP="00F848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F8480A" w:rsidRDefault="00F8480A" w:rsidP="00F848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F8480A" w:rsidRDefault="00F8480A" w:rsidP="00F8480A">
      <w:pPr>
        <w:autoSpaceDE w:val="0"/>
        <w:autoSpaceDN w:val="0"/>
        <w:adjustRightInd w:val="0"/>
        <w:ind w:left="720"/>
        <w:jc w:val="both"/>
        <w:rPr>
          <w:rFonts w:ascii="Arial" w:hAnsi="Arial" w:cs="Arial"/>
          <w:b/>
          <w:noProof/>
          <w:sz w:val="22"/>
          <w:szCs w:val="22"/>
          <w:vertAlign w:val="baseline"/>
          <w:lang w:val="ru-RU"/>
        </w:rPr>
      </w:pP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8480A" w:rsidRDefault="00F8480A" w:rsidP="00F8480A">
      <w:pPr>
        <w:autoSpaceDE w:val="0"/>
        <w:autoSpaceDN w:val="0"/>
        <w:adjustRightInd w:val="0"/>
        <w:jc w:val="both"/>
        <w:rPr>
          <w:rFonts w:ascii="Arial" w:hAnsi="Arial" w:cs="Arial"/>
          <w:noProof/>
          <w:sz w:val="22"/>
          <w:szCs w:val="22"/>
          <w:vertAlign w:val="baseline"/>
          <w:lang w:val="ru-RU"/>
        </w:rPr>
      </w:pPr>
    </w:p>
    <w:p w:rsidR="00F8480A" w:rsidRDefault="00F8480A" w:rsidP="00F848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F8480A" w:rsidRDefault="00F8480A" w:rsidP="00F8480A">
      <w:pPr>
        <w:autoSpaceDE w:val="0"/>
        <w:autoSpaceDN w:val="0"/>
        <w:adjustRightInd w:val="0"/>
        <w:ind w:left="720"/>
        <w:jc w:val="both"/>
        <w:rPr>
          <w:rFonts w:ascii="Arial" w:hAnsi="Arial" w:cs="Arial"/>
          <w:b/>
          <w:noProof/>
          <w:sz w:val="22"/>
          <w:szCs w:val="22"/>
          <w:vertAlign w:val="baseline"/>
          <w:lang w:val="ru-RU"/>
        </w:rPr>
      </w:pP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петнаест </w:t>
      </w:r>
      <w:r>
        <w:rPr>
          <w:rFonts w:ascii="Arial" w:hAnsi="Arial" w:cs="Arial"/>
          <w:noProof/>
          <w:sz w:val="22"/>
          <w:szCs w:val="22"/>
          <w:vertAlign w:val="baseline"/>
          <w:lang w:val="ru-RU"/>
        </w:rPr>
        <w:t>дана, од дана отварања понуда.</w:t>
      </w:r>
    </w:p>
    <w:p w:rsidR="00F8480A" w:rsidRDefault="00F8480A" w:rsidP="00F8480A">
      <w:pPr>
        <w:autoSpaceDE w:val="0"/>
        <w:autoSpaceDN w:val="0"/>
        <w:adjustRightInd w:val="0"/>
        <w:jc w:val="both"/>
        <w:rPr>
          <w:rFonts w:ascii="Arial" w:hAnsi="Arial" w:cs="Arial"/>
          <w:b/>
          <w:noProof/>
          <w:sz w:val="22"/>
          <w:szCs w:val="22"/>
          <w:vertAlign w:val="baseline"/>
          <w:lang w:val="ru-RU"/>
        </w:rPr>
      </w:pPr>
    </w:p>
    <w:p w:rsidR="00F8480A" w:rsidRDefault="00F8480A" w:rsidP="00F848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F8480A" w:rsidRDefault="00F8480A" w:rsidP="00F8480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F8480A" w:rsidRDefault="00F8480A" w:rsidP="00F848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14-3150051, моб. телефон 064/8321300.</w:t>
      </w:r>
    </w:p>
    <w:p w:rsidR="0013203E" w:rsidRDefault="0013203E" w:rsidP="0013203E">
      <w:pPr>
        <w:suppressAutoHyphens/>
        <w:ind w:right="-46"/>
        <w:jc w:val="center"/>
        <w:rPr>
          <w:rFonts w:ascii="Arial" w:hAnsi="Arial" w:cs="Arial"/>
          <w:noProof/>
          <w:sz w:val="22"/>
          <w:szCs w:val="22"/>
          <w:vertAlign w:val="baseline"/>
          <w:lang w:val="ru-RU" w:eastAsia="zh-CN"/>
        </w:rPr>
      </w:pPr>
      <w:bookmarkStart w:id="0" w:name="_GoBack"/>
      <w:bookmarkEnd w:id="0"/>
    </w:p>
    <w:p w:rsidR="0013203E" w:rsidRDefault="0013203E" w:rsidP="0013203E">
      <w:pPr>
        <w:suppressAutoHyphens/>
        <w:ind w:right="-46"/>
        <w:jc w:val="center"/>
        <w:rPr>
          <w:rFonts w:ascii="Arial" w:hAnsi="Arial" w:cs="Arial"/>
          <w:noProof/>
          <w:sz w:val="22"/>
          <w:szCs w:val="22"/>
          <w:vertAlign w:val="baseline"/>
          <w:lang w:val="ru-RU" w:eastAsia="zh-CN"/>
        </w:rPr>
      </w:pPr>
    </w:p>
    <w:p w:rsidR="0013203E" w:rsidRDefault="0013203E" w:rsidP="0013203E">
      <w:pPr>
        <w:suppressAutoHyphens/>
        <w:ind w:right="-46"/>
        <w:jc w:val="center"/>
        <w:rPr>
          <w:rFonts w:ascii="Arial" w:hAnsi="Arial" w:cs="Arial"/>
          <w:noProof/>
          <w:sz w:val="22"/>
          <w:szCs w:val="22"/>
          <w:vertAlign w:val="baseline"/>
          <w:lang w:val="ru-RU" w:eastAsia="zh-CN"/>
        </w:rPr>
      </w:pPr>
    </w:p>
    <w:p w:rsidR="0013203E" w:rsidRDefault="0013203E" w:rsidP="0013203E">
      <w:pPr>
        <w:suppressAutoHyphens/>
        <w:ind w:right="-46"/>
        <w:jc w:val="center"/>
        <w:rPr>
          <w:rFonts w:ascii="Arial" w:hAnsi="Arial" w:cs="Arial"/>
          <w:noProof/>
          <w:sz w:val="22"/>
          <w:szCs w:val="22"/>
          <w:vertAlign w:val="baseline"/>
          <w:lang w:val="ru-RU" w:eastAsia="zh-CN"/>
        </w:rPr>
      </w:pPr>
    </w:p>
    <w:p w:rsidR="005F3CC1" w:rsidRPr="0013203E" w:rsidRDefault="005F3CC1" w:rsidP="0013203E"/>
    <w:sectPr w:rsidR="005F3CC1" w:rsidRPr="00132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3B3B"/>
    <w:multiLevelType w:val="hybridMultilevel"/>
    <w:tmpl w:val="3ACE8178"/>
    <w:lvl w:ilvl="0" w:tplc="A71AFFF0">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5F3CC1"/>
    <w:rsid w:val="00A439D0"/>
    <w:rsid w:val="00F8480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2015-02-20T07:55:00Z</dcterms:created>
  <dcterms:modified xsi:type="dcterms:W3CDTF">2016-10-19T10:24:00Z</dcterms:modified>
</cp:coreProperties>
</file>