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015A3C" w:rsidRDefault="0009120D" w:rsidP="0009120D">
      <w:pPr>
        <w:suppressAutoHyphens/>
        <w:ind w:left="142" w:right="184"/>
        <w:rPr>
          <w:rFonts w:ascii="Arial" w:hAnsi="Arial" w:cs="Arial"/>
          <w:noProof/>
          <w:sz w:val="22"/>
          <w:szCs w:val="22"/>
          <w:vertAlign w:val="baseline"/>
          <w:lang w:val="sr-Cyrl-CS" w:eastAsia="zh-CN"/>
        </w:rPr>
      </w:pPr>
      <w:r w:rsidRPr="00015A3C">
        <w:rPr>
          <w:rFonts w:ascii="Arial" w:hAnsi="Arial" w:cs="Arial"/>
          <w:noProof/>
          <w:sz w:val="22"/>
          <w:szCs w:val="22"/>
          <w:vertAlign w:val="baseline"/>
          <w:lang w:eastAsia="zh-CN"/>
        </w:rPr>
        <w:t>Број:ДЗ-01-</w:t>
      </w:r>
      <w:r w:rsidR="00015A3C" w:rsidRPr="00015A3C">
        <w:rPr>
          <w:rFonts w:ascii="Arial" w:hAnsi="Arial" w:cs="Arial"/>
          <w:noProof/>
          <w:sz w:val="22"/>
          <w:szCs w:val="22"/>
          <w:vertAlign w:val="baseline"/>
          <w:lang w:val="sr-Cyrl-CS" w:eastAsia="zh-CN"/>
        </w:rPr>
        <w:t>2012</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val="sr-Cyrl-RS" w:eastAsia="zh-CN"/>
        </w:rPr>
        <w:t xml:space="preserve"> </w:t>
      </w:r>
      <w:r w:rsidR="00015A3C" w:rsidRPr="00015A3C">
        <w:rPr>
          <w:rFonts w:ascii="Arial" w:hAnsi="Arial" w:cs="Arial"/>
          <w:noProof/>
          <w:sz w:val="22"/>
          <w:szCs w:val="22"/>
          <w:vertAlign w:val="baseline"/>
          <w:lang w:val="sr-Cyrl-CS" w:eastAsia="zh-CN"/>
        </w:rPr>
        <w:t>14.07</w:t>
      </w:r>
      <w:r w:rsidR="0054130C" w:rsidRPr="00015A3C">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564F9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ПУТНИЧКОГ </w:t>
      </w:r>
      <w:r w:rsidR="00386924">
        <w:rPr>
          <w:rFonts w:ascii="Arial" w:hAnsi="Arial" w:cs="Arial"/>
          <w:b/>
          <w:noProof/>
          <w:sz w:val="36"/>
          <w:szCs w:val="36"/>
          <w:vertAlign w:val="baseline"/>
          <w:lang w:eastAsia="zh-CN"/>
        </w:rPr>
        <w:t>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564F99">
        <w:rPr>
          <w:rFonts w:ascii="Arial" w:hAnsi="Arial" w:cs="Arial"/>
          <w:b/>
          <w:noProof/>
          <w:sz w:val="28"/>
          <w:szCs w:val="28"/>
          <w:vertAlign w:val="baseline"/>
          <w:lang w:val="sr-Cyrl-CS" w:eastAsia="zh-CN"/>
        </w:rPr>
        <w:t>13</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564F99">
        <w:rPr>
          <w:rFonts w:ascii="Arial" w:hAnsi="Arial" w:cs="Arial"/>
          <w:noProof/>
          <w:sz w:val="22"/>
          <w:szCs w:val="22"/>
          <w:vertAlign w:val="baseline"/>
          <w:lang w:val="ru-RU" w:eastAsia="zh-CN"/>
        </w:rPr>
        <w:t>јул</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val="sr-Cyrl-RS" w:eastAsia="sr-Latn-CS"/>
              </w:rPr>
            </w:pPr>
          </w:p>
          <w:p w:rsidR="00015A3C" w:rsidRPr="00015A3C" w:rsidRDefault="00015A3C" w:rsidP="000B2790">
            <w:pPr>
              <w:ind w:firstLine="317"/>
              <w:rPr>
                <w:rFonts w:ascii="Arial" w:hAnsi="Arial" w:cs="Arial"/>
                <w:b/>
                <w:bCs/>
                <w:iCs/>
                <w:noProof/>
                <w:sz w:val="22"/>
                <w:szCs w:val="22"/>
                <w:u w:val="single"/>
                <w:vertAlign w:val="baseline"/>
                <w:lang w:val="sr-Cyrl-RS" w:eastAsia="sr-Latn-CS"/>
              </w:rPr>
            </w:pPr>
            <w:r w:rsidRPr="00015A3C">
              <w:rPr>
                <w:rFonts w:ascii="Arial" w:hAnsi="Arial" w:cs="Arial"/>
                <w:bCs/>
                <w:iCs/>
                <w:noProof/>
                <w:sz w:val="22"/>
                <w:szCs w:val="22"/>
                <w:vertAlign w:val="baseline"/>
                <w:lang w:val="sr-Cyrl-RS"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val="sr-Cyrl-RS" w:eastAsia="sr-Latn-CS"/>
              </w:rPr>
            </w:pPr>
            <w:r>
              <w:rPr>
                <w:rFonts w:ascii="Arial" w:hAnsi="Arial" w:cs="Arial"/>
                <w:lang w:eastAsia="sr-Latn-CS"/>
              </w:rPr>
              <w:t xml:space="preserve">       </w:t>
            </w:r>
            <w:proofErr w:type="spellStart"/>
            <w:proofErr w:type="gramStart"/>
            <w:r>
              <w:rPr>
                <w:rFonts w:ascii="Arial" w:hAnsi="Arial" w:cs="Arial"/>
                <w:sz w:val="22"/>
                <w:szCs w:val="22"/>
                <w:vertAlign w:val="baseline"/>
                <w:lang w:eastAsia="sr-Latn-CS"/>
              </w:rPr>
              <w:t>стр</w:t>
            </w:r>
            <w:proofErr w:type="spellEnd"/>
            <w:proofErr w:type="gramEnd"/>
            <w:r>
              <w:rPr>
                <w:rFonts w:ascii="Arial" w:hAnsi="Arial" w:cs="Arial"/>
                <w:sz w:val="22"/>
                <w:szCs w:val="22"/>
                <w:vertAlign w:val="baseline"/>
                <w:lang w:eastAsia="sr-Latn-CS"/>
              </w:rPr>
              <w:t>. 2</w:t>
            </w:r>
            <w:r>
              <w:rPr>
                <w:rFonts w:ascii="Arial" w:hAnsi="Arial" w:cs="Arial"/>
                <w:sz w:val="22"/>
                <w:szCs w:val="22"/>
                <w:vertAlign w:val="baseline"/>
                <w:lang w:val="sr-Cyrl-RS" w:eastAsia="sr-Latn-CS"/>
              </w:rPr>
              <w:t>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984D67"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sidR="002C0124" w:rsidRPr="002C0124">
        <w:rPr>
          <w:rFonts w:ascii="Arial" w:hAnsi="Arial" w:cs="Arial"/>
          <w:noProof/>
          <w:sz w:val="22"/>
          <w:szCs w:val="22"/>
          <w:shd w:val="clear" w:color="auto" w:fill="FFFFFF" w:themeFill="background1"/>
          <w:vertAlign w:val="baseline"/>
          <w:lang w:val="sr-Cyrl-CS"/>
        </w:rPr>
        <w:t>2010</w:t>
      </w:r>
      <w:r w:rsidRPr="002C0124">
        <w:rPr>
          <w:rFonts w:ascii="Arial" w:hAnsi="Arial" w:cs="Arial"/>
          <w:noProof/>
          <w:sz w:val="22"/>
          <w:szCs w:val="22"/>
          <w:shd w:val="clear" w:color="auto" w:fill="FFFFFF" w:themeFill="background1"/>
          <w:vertAlign w:val="baseline"/>
        </w:rPr>
        <w:t xml:space="preserve"> од </w:t>
      </w:r>
      <w:r w:rsidR="002C0124" w:rsidRPr="002C0124">
        <w:rPr>
          <w:rFonts w:ascii="Arial" w:hAnsi="Arial" w:cs="Arial"/>
          <w:noProof/>
          <w:sz w:val="22"/>
          <w:szCs w:val="22"/>
          <w:shd w:val="clear" w:color="auto" w:fill="FFFFFF" w:themeFill="background1"/>
          <w:vertAlign w:val="baseline"/>
          <w:lang w:val="sr-Cyrl-CS"/>
        </w:rPr>
        <w:t>14.07</w:t>
      </w:r>
      <w:r w:rsidR="0054130C" w:rsidRPr="002C0124">
        <w:rPr>
          <w:rFonts w:ascii="Arial" w:hAnsi="Arial" w:cs="Arial"/>
          <w:noProof/>
          <w:sz w:val="22"/>
          <w:szCs w:val="22"/>
          <w:shd w:val="clear" w:color="auto" w:fill="FFFFFF" w:themeFill="background1"/>
          <w:vertAlign w:val="baseline"/>
          <w:lang w:val="sr-Cyrl-CS"/>
        </w:rPr>
        <w:t>.2017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564F99" w:rsidRPr="00564F99">
        <w:rPr>
          <w:rFonts w:ascii="Arial" w:hAnsi="Arial" w:cs="Arial"/>
          <w:b/>
          <w:noProof/>
          <w:sz w:val="22"/>
          <w:szCs w:val="22"/>
          <w:vertAlign w:val="baseline"/>
          <w:lang w:val="ru-RU"/>
        </w:rPr>
        <w:t>путничко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rPr>
        <w:t>0</w:t>
      </w:r>
      <w:r w:rsidR="00A051A5" w:rsidRPr="00A051A5">
        <w:rPr>
          <w:rFonts w:ascii="Arial" w:hAnsi="Arial" w:cs="Arial"/>
          <w:sz w:val="22"/>
          <w:szCs w:val="22"/>
          <w:vertAlign w:val="baseline"/>
          <w:lang w:val="sr-Cyrl-CS"/>
        </w:rPr>
        <w:t xml:space="preserve">0000 – </w:t>
      </w:r>
      <w:proofErr w:type="spellStart"/>
      <w:r w:rsidR="00A051A5" w:rsidRPr="00A051A5">
        <w:rPr>
          <w:rFonts w:ascii="Arial" w:hAnsi="Arial" w:cs="Arial"/>
          <w:sz w:val="22"/>
          <w:szCs w:val="22"/>
          <w:vertAlign w:val="baseline"/>
        </w:rPr>
        <w:t>моторна</w:t>
      </w:r>
      <w:proofErr w:type="spellEnd"/>
      <w:r w:rsidR="00A051A5" w:rsidRPr="00A051A5">
        <w:rPr>
          <w:rFonts w:ascii="Arial" w:hAnsi="Arial" w:cs="Arial"/>
          <w:sz w:val="22"/>
          <w:szCs w:val="22"/>
          <w:vertAlign w:val="baseline"/>
        </w:rPr>
        <w:t xml:space="preserve"> </w:t>
      </w:r>
      <w:proofErr w:type="spellStart"/>
      <w:r w:rsidR="00A051A5" w:rsidRPr="00A051A5">
        <w:rPr>
          <w:rFonts w:ascii="Arial" w:hAnsi="Arial" w:cs="Arial"/>
          <w:sz w:val="22"/>
          <w:szCs w:val="22"/>
          <w:vertAlign w:val="baseline"/>
        </w:rPr>
        <w:t>возила</w:t>
      </w:r>
      <w:proofErr w:type="spellEnd"/>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sidR="00564F99">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sidR="0054130C">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564F99">
        <w:rPr>
          <w:rFonts w:ascii="Arial" w:hAnsi="Arial" w:cs="Arial"/>
          <w:b/>
          <w:noProof/>
          <w:sz w:val="22"/>
          <w:szCs w:val="22"/>
          <w:vertAlign w:val="baseline"/>
          <w:lang w:val="sr-Cyrl-CS"/>
        </w:rPr>
        <w:t>1</w:t>
      </w:r>
      <w:r w:rsidR="002C0124">
        <w:rPr>
          <w:rFonts w:ascii="Arial" w:hAnsi="Arial" w:cs="Arial"/>
          <w:b/>
          <w:noProof/>
          <w:sz w:val="22"/>
          <w:szCs w:val="22"/>
          <w:vertAlign w:val="baseline"/>
          <w:lang w:val="sr-Cyrl-CS"/>
        </w:rPr>
        <w:t>8</w:t>
      </w:r>
      <w:r w:rsidR="00564F99">
        <w:rPr>
          <w:rFonts w:ascii="Arial" w:hAnsi="Arial" w:cs="Arial"/>
          <w:b/>
          <w:noProof/>
          <w:sz w:val="22"/>
          <w:szCs w:val="22"/>
          <w:vertAlign w:val="baseline"/>
          <w:lang w:val="sr-Cyrl-CS"/>
        </w:rPr>
        <w:t>.08</w:t>
      </w:r>
      <w:r w:rsidR="0054130C" w:rsidRPr="0054130C">
        <w:rPr>
          <w:rFonts w:ascii="Arial" w:hAnsi="Arial" w:cs="Arial"/>
          <w:b/>
          <w:noProof/>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915639"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64F99">
        <w:rPr>
          <w:rFonts w:ascii="Arial" w:hAnsi="Arial" w:cs="Arial"/>
          <w:b/>
          <w:noProof/>
          <w:sz w:val="22"/>
          <w:szCs w:val="22"/>
          <w:vertAlign w:val="baseline"/>
          <w:lang w:val="sr-Cyrl-CS"/>
        </w:rPr>
        <w:t>1</w:t>
      </w:r>
      <w:r w:rsidR="002C0124">
        <w:rPr>
          <w:rFonts w:ascii="Arial" w:hAnsi="Arial" w:cs="Arial"/>
          <w:b/>
          <w:noProof/>
          <w:sz w:val="22"/>
          <w:szCs w:val="22"/>
          <w:vertAlign w:val="baseline"/>
          <w:lang w:val="sr-Cyrl-CS"/>
        </w:rPr>
        <w:t>8</w:t>
      </w:r>
      <w:r w:rsidR="00564F99">
        <w:rPr>
          <w:rFonts w:ascii="Arial" w:hAnsi="Arial" w:cs="Arial"/>
          <w:b/>
          <w:noProof/>
          <w:sz w:val="22"/>
          <w:szCs w:val="22"/>
          <w:vertAlign w:val="baseline"/>
          <w:lang w:val="sr-Cyrl-CS"/>
        </w:rPr>
        <w:t>.08</w:t>
      </w:r>
      <w:r w:rsidR="0054130C" w:rsidRPr="0054130C">
        <w:rPr>
          <w:rFonts w:ascii="Arial" w:hAnsi="Arial" w:cs="Arial"/>
          <w:b/>
          <w:noProof/>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8B46A7" w:rsidRPr="0054130C">
        <w:rPr>
          <w:rFonts w:ascii="Arial" w:hAnsi="Arial" w:cs="Arial"/>
          <w:b/>
          <w:noProof/>
          <w:sz w:val="22"/>
          <w:szCs w:val="22"/>
          <w:vertAlign w:val="baseline"/>
        </w:rPr>
        <w:t>1</w:t>
      </w:r>
      <w:r w:rsidR="00915639" w:rsidRPr="0054130C">
        <w:rPr>
          <w:rFonts w:ascii="Arial" w:hAnsi="Arial" w:cs="Arial"/>
          <w:b/>
          <w:noProof/>
          <w:sz w:val="22"/>
          <w:szCs w:val="22"/>
          <w:vertAlign w:val="baseline"/>
        </w:rPr>
        <w:t>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 xml:space="preserve">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564F99" w:rsidRPr="00564F99">
        <w:rPr>
          <w:rFonts w:ascii="Arial" w:hAnsi="Arial" w:cs="Arial"/>
          <w:b/>
          <w:noProof/>
          <w:sz w:val="22"/>
          <w:szCs w:val="22"/>
          <w:vertAlign w:val="baseline"/>
          <w:lang w:val="sr-Cyrl-CS"/>
        </w:rPr>
        <w:t>путничког</w:t>
      </w:r>
      <w:r w:rsidR="00564F99">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915639" w:rsidRPr="00C85193">
        <w:rPr>
          <w:rFonts w:ascii="Arial" w:hAnsi="Arial" w:cs="Arial"/>
          <w:b/>
          <w:noProof/>
          <w:sz w:val="22"/>
          <w:szCs w:val="22"/>
          <w:vertAlign w:val="baseline"/>
          <w:lang w:val="sr-Cyrl-CS"/>
        </w:rPr>
        <w:t>1-</w:t>
      </w:r>
      <w:r w:rsidR="00564F99">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A55CE8">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564F99">
        <w:rPr>
          <w:rFonts w:ascii="Arial" w:hAnsi="Arial" w:cs="Arial"/>
          <w:b/>
          <w:sz w:val="22"/>
          <w:szCs w:val="22"/>
          <w:vertAlign w:val="baseline"/>
          <w:lang w:val="sr-Cyrl-CS"/>
        </w:rPr>
        <w:t>1</w:t>
      </w:r>
      <w:r w:rsidR="002C0124">
        <w:rPr>
          <w:rFonts w:ascii="Arial" w:hAnsi="Arial" w:cs="Arial"/>
          <w:b/>
          <w:sz w:val="22"/>
          <w:szCs w:val="22"/>
          <w:vertAlign w:val="baseline"/>
          <w:lang w:val="sr-Cyrl-CS"/>
        </w:rPr>
        <w:t>8</w:t>
      </w:r>
      <w:r w:rsidR="00564F99">
        <w:rPr>
          <w:rFonts w:ascii="Arial" w:hAnsi="Arial" w:cs="Arial"/>
          <w:b/>
          <w:sz w:val="22"/>
          <w:szCs w:val="22"/>
          <w:vertAlign w:val="baseline"/>
          <w:lang w:val="sr-Cyrl-CS"/>
        </w:rPr>
        <w:t>.08</w:t>
      </w:r>
      <w:r w:rsidR="0054130C" w:rsidRPr="0054130C">
        <w:rPr>
          <w:rFonts w:ascii="Arial" w:hAnsi="Arial" w:cs="Arial"/>
          <w:b/>
          <w:sz w:val="22"/>
          <w:szCs w:val="22"/>
          <w:vertAlign w:val="baseline"/>
          <w:lang w:val="sr-Cyrl-CS"/>
        </w:rPr>
        <w:t>.2017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915639" w:rsidRPr="0054130C">
        <w:rPr>
          <w:rFonts w:ascii="Arial" w:hAnsi="Arial" w:cs="Arial"/>
          <w:b/>
          <w:sz w:val="22"/>
          <w:szCs w:val="22"/>
          <w:vertAlign w:val="baseline"/>
        </w:rPr>
        <w:t>0</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4F6632">
        <w:trPr>
          <w:trHeight w:val="40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89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Уверење из казнене евиденције надлежне П</w:t>
            </w:r>
            <w:r w:rsidR="00546E0F">
              <w:rPr>
                <w:rFonts w:ascii="Arial" w:hAnsi="Arial" w:cs="Arial"/>
                <w:bCs/>
                <w:noProof/>
                <w:sz w:val="22"/>
                <w:szCs w:val="22"/>
                <w:vertAlign w:val="baseline"/>
                <w:lang w:val="sr-Cyrl-RS" w:eastAsia="sr-Latn-CS"/>
              </w:rPr>
              <w:t>У................</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595"/>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rFonts w:ascii="Arial" w:hAnsi="Arial" w:cs="Arial"/>
          <w:b/>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w:t>
      </w:r>
      <w:r w:rsidR="004F6632">
        <w:rPr>
          <w:rFonts w:ascii="Arial" w:hAnsi="Arial" w:cs="Arial"/>
          <w:bCs/>
          <w:noProof/>
          <w:sz w:val="22"/>
          <w:szCs w:val="22"/>
          <w:vertAlign w:val="baseline"/>
          <w:lang w:val="sr-Cyrl-CS" w:eastAsia="sr-Latn-CS"/>
        </w:rPr>
        <w:t xml:space="preserve">Потврда о овлашћеном сервису........................................      </w:t>
      </w:r>
      <w:r w:rsidR="004F6632" w:rsidRPr="004F6632">
        <w:rPr>
          <w:rFonts w:ascii="Arial" w:hAnsi="Arial" w:cs="Arial"/>
          <w:b/>
          <w:bCs/>
          <w:noProof/>
          <w:sz w:val="22"/>
          <w:szCs w:val="22"/>
          <w:vertAlign w:val="baseline"/>
          <w:lang w:val="sr-Cyrl-CS" w:eastAsia="sr-Latn-CS"/>
        </w:rPr>
        <w:t>Прилог бр. 4</w:t>
      </w:r>
    </w:p>
    <w:p w:rsidR="004F6632" w:rsidRDefault="004F6632" w:rsidP="00100F62">
      <w:pPr>
        <w:autoSpaceDE w:val="0"/>
        <w:autoSpaceDN w:val="0"/>
        <w:adjustRightInd w:val="0"/>
        <w:ind w:left="709"/>
        <w:jc w:val="both"/>
        <w:rPr>
          <w:rFonts w:ascii="Arial" w:hAnsi="Arial" w:cs="Arial"/>
          <w:b/>
          <w:bCs/>
          <w:noProof/>
          <w:sz w:val="22"/>
          <w:szCs w:val="22"/>
          <w:vertAlign w:val="baseline"/>
          <w:lang w:val="sr-Cyrl-CS" w:eastAsia="sr-Latn-CS"/>
        </w:rPr>
      </w:pPr>
    </w:p>
    <w:p w:rsidR="004F6632" w:rsidRPr="004F6632" w:rsidRDefault="004F6632" w:rsidP="004F6632">
      <w:pPr>
        <w:tabs>
          <w:tab w:val="left" w:pos="851"/>
        </w:tabs>
        <w:autoSpaceDE w:val="0"/>
        <w:autoSpaceDN w:val="0"/>
        <w:adjustRightInd w:val="0"/>
        <w:ind w:left="709"/>
        <w:jc w:val="both"/>
        <w:rPr>
          <w:b/>
        </w:rPr>
      </w:pPr>
      <w:r>
        <w:rPr>
          <w:rFonts w:ascii="Arial" w:hAnsi="Arial" w:cs="Arial"/>
          <w:b/>
          <w:bCs/>
          <w:noProof/>
          <w:sz w:val="22"/>
          <w:szCs w:val="22"/>
          <w:vertAlign w:val="baseline"/>
          <w:lang w:val="sr-Cyrl-CS" w:eastAsia="sr-Latn-CS"/>
        </w:rPr>
        <w:t xml:space="preserve"> 5.    </w:t>
      </w:r>
      <w:r w:rsidRPr="004F6632">
        <w:rPr>
          <w:rFonts w:ascii="Arial" w:hAnsi="Arial" w:cs="Arial"/>
          <w:bCs/>
          <w:noProof/>
          <w:sz w:val="22"/>
          <w:szCs w:val="22"/>
          <w:vertAlign w:val="baseline"/>
          <w:lang w:val="sr-Cyrl-CS" w:eastAsia="sr-Latn-CS"/>
        </w:rPr>
        <w:t>Регистрациони лист</w:t>
      </w:r>
      <w:r>
        <w:rPr>
          <w:rFonts w:ascii="Arial" w:hAnsi="Arial" w:cs="Arial"/>
          <w:bCs/>
          <w:noProof/>
          <w:sz w:val="22"/>
          <w:szCs w:val="22"/>
          <w:vertAlign w:val="baseline"/>
          <w:lang w:val="sr-Cyrl-CS" w:eastAsia="sr-Latn-CS"/>
        </w:rPr>
        <w:t xml:space="preserve"> ...........................................................      </w:t>
      </w:r>
      <w:r w:rsidRPr="004F6632">
        <w:rPr>
          <w:rFonts w:ascii="Arial" w:hAnsi="Arial" w:cs="Arial"/>
          <w:b/>
          <w:bCs/>
          <w:noProof/>
          <w:sz w:val="22"/>
          <w:szCs w:val="22"/>
          <w:vertAlign w:val="baseline"/>
          <w:lang w:val="sr-Cyrl-CS" w:eastAsia="sr-Latn-CS"/>
        </w:rPr>
        <w:t>Прилог бр. 5</w:t>
      </w: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lang w:val="sr-Cyrl-RS"/>
              </w:rPr>
            </w:pPr>
            <w:proofErr w:type="spellStart"/>
            <w:r>
              <w:rPr>
                <w:rFonts w:ascii="Arial" w:hAnsi="Arial" w:cs="Arial"/>
                <w:sz w:val="22"/>
                <w:szCs w:val="22"/>
                <w:vertAlign w:val="baseline"/>
              </w:rPr>
              <w:t>Изјава</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поштовању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обавеза</w:t>
            </w:r>
            <w:proofErr w:type="spellEnd"/>
            <w:r>
              <w:rPr>
                <w:rFonts w:ascii="Arial" w:hAnsi="Arial" w:cs="Arial"/>
                <w:sz w:val="22"/>
                <w:szCs w:val="22"/>
                <w:vertAlign w:val="baseline"/>
              </w:rPr>
              <w:t>...............................................</w:t>
            </w:r>
          </w:p>
          <w:p w:rsidR="00C66D7C" w:rsidRPr="00C66D7C" w:rsidRDefault="00C66D7C" w:rsidP="00015A3C">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2A0B7C">
              <w:rPr>
                <w:rFonts w:ascii="Arial" w:hAnsi="Arial" w:cs="Arial"/>
                <w:b/>
                <w:bCs/>
                <w:color w:val="000000"/>
                <w:sz w:val="22"/>
                <w:szCs w:val="22"/>
                <w:vertAlign w:val="baseline"/>
                <w:lang w:val="sr-Cyrl-RS"/>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lang w:val="sr-Cyrl-RS"/>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2A0B7C">
              <w:rPr>
                <w:rFonts w:ascii="Arial" w:hAnsi="Arial" w:cs="Arial"/>
                <w:b/>
                <w:bCs/>
                <w:color w:val="000000"/>
                <w:sz w:val="22"/>
                <w:szCs w:val="22"/>
                <w:vertAlign w:val="baseline"/>
                <w:lang w:val="sr-Cyrl-RS"/>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Pr="00D73256" w:rsidRDefault="002A0B7C" w:rsidP="00564F99">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564F99" w:rsidRPr="00564F99">
        <w:rPr>
          <w:rFonts w:ascii="Arial" w:hAnsi="Arial" w:cs="Arial"/>
          <w:b/>
          <w:noProof/>
          <w:sz w:val="22"/>
          <w:szCs w:val="22"/>
          <w:vertAlign w:val="baseline"/>
          <w:lang w:val="ru-RU" w:eastAsia="zh-CN"/>
        </w:rPr>
        <w:t>путничког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w:t>
      </w:r>
      <w:r w:rsidR="00564F99">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val="sr-Latn-RS"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испорурку путничк</w:t>
      </w:r>
      <w:r w:rsidR="00564F99">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w:t>
      </w:r>
      <w:r w:rsidR="00564F99">
        <w:rPr>
          <w:rFonts w:ascii="Arial" w:hAnsi="Arial" w:cs="Arial"/>
          <w:sz w:val="22"/>
          <w:szCs w:val="22"/>
          <w:vertAlign w:val="baseline"/>
          <w:lang w:val="sr-Cyrl-CS"/>
        </w:rPr>
        <w:t>1</w:t>
      </w:r>
      <w:r w:rsidR="004F6632">
        <w:rPr>
          <w:rFonts w:ascii="Arial" w:hAnsi="Arial" w:cs="Arial"/>
          <w:sz w:val="22"/>
          <w:szCs w:val="22"/>
          <w:vertAlign w:val="baseline"/>
          <w:lang w:val="sr-Latn-RS"/>
        </w:rPr>
        <w:t>5</w:t>
      </w:r>
      <w:r>
        <w:rPr>
          <w:rFonts w:ascii="Arial" w:hAnsi="Arial" w:cs="Arial"/>
          <w:sz w:val="22"/>
          <w:szCs w:val="22"/>
          <w:vertAlign w:val="baseline"/>
          <w:lang w:val="sr-Cyrl-CS"/>
        </w:rPr>
        <w:t xml:space="preserve"> ( </w:t>
      </w:r>
      <w:r w:rsidR="004F6632">
        <w:rPr>
          <w:rFonts w:ascii="Arial" w:hAnsi="Arial" w:cs="Arial"/>
          <w:sz w:val="22"/>
          <w:szCs w:val="22"/>
          <w:vertAlign w:val="baseline"/>
          <w:lang w:val="sr-Cyrl-RS"/>
        </w:rPr>
        <w:t>петнаест</w:t>
      </w:r>
      <w:r>
        <w:rPr>
          <w:rFonts w:ascii="Arial" w:hAnsi="Arial" w:cs="Arial"/>
          <w:sz w:val="22"/>
          <w:szCs w:val="22"/>
          <w:vertAlign w:val="baseline"/>
          <w:lang w:val="sr-Cyrl-CS"/>
        </w:rPr>
        <w:t xml:space="preserve">)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 xml:space="preserve">Место испоруке је </w:t>
      </w:r>
      <w:r w:rsidR="004F6632">
        <w:rPr>
          <w:rFonts w:ascii="Arial" w:hAnsi="Arial" w:cs="Arial"/>
          <w:sz w:val="22"/>
          <w:szCs w:val="22"/>
          <w:vertAlign w:val="baseline"/>
          <w:lang w:val="sr-Cyrl-CS"/>
        </w:rPr>
        <w:t>сервис понуђача</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ребалансом</w:t>
      </w:r>
      <w:r>
        <w:rPr>
          <w:rFonts w:ascii="Arial" w:hAnsi="Arial" w:cs="Arial"/>
          <w:noProof/>
          <w:color w:val="000000"/>
          <w:sz w:val="22"/>
          <w:szCs w:val="22"/>
          <w:vertAlign w:val="baseline"/>
          <w:lang w:val="ru-RU"/>
        </w:rPr>
        <w:t xml:space="preserve"> буџет</w:t>
      </w:r>
      <w:r w:rsidR="00564F99">
        <w:rPr>
          <w:rFonts w:ascii="Arial" w:hAnsi="Arial" w:cs="Arial"/>
          <w:noProof/>
          <w:color w:val="000000"/>
          <w:sz w:val="22"/>
          <w:szCs w:val="22"/>
          <w:vertAlign w:val="baseline"/>
          <w:lang w:val="ru-RU"/>
        </w:rPr>
        <w:t>а</w:t>
      </w:r>
      <w:r>
        <w:rPr>
          <w:rFonts w:ascii="Arial" w:hAnsi="Arial" w:cs="Arial"/>
          <w:noProof/>
          <w:color w:val="000000"/>
          <w:sz w:val="22"/>
          <w:szCs w:val="22"/>
          <w:vertAlign w:val="baseline"/>
          <w:lang w:val="ru-RU"/>
        </w:rPr>
        <w:t xml:space="preserve"> града Ваљева за 201</w:t>
      </w:r>
      <w:r w:rsidR="008017BE">
        <w:rPr>
          <w:rFonts w:ascii="Arial" w:hAnsi="Arial" w:cs="Arial"/>
          <w:noProof/>
          <w:color w:val="000000"/>
          <w:sz w:val="22"/>
          <w:szCs w:val="22"/>
          <w:vertAlign w:val="baseline"/>
          <w:lang w:val="sr-Latn-RS"/>
        </w:rPr>
        <w:t>7</w:t>
      </w:r>
      <w:r>
        <w:rPr>
          <w:rFonts w:ascii="Arial" w:hAnsi="Arial" w:cs="Arial"/>
          <w:noProof/>
          <w:color w:val="000000"/>
          <w:sz w:val="22"/>
          <w:szCs w:val="22"/>
          <w:vertAlign w:val="baseline"/>
          <w:lang w:val="ru-RU"/>
        </w:rPr>
        <w:t xml:space="preserve">. годину и биће плаћена </w:t>
      </w:r>
      <w:r w:rsidR="00564F99">
        <w:rPr>
          <w:rFonts w:ascii="Arial" w:hAnsi="Arial" w:cs="Arial"/>
          <w:noProof/>
          <w:color w:val="000000"/>
          <w:sz w:val="22"/>
          <w:szCs w:val="22"/>
          <w:vertAlign w:val="baseline"/>
          <w:lang w:val="ru-RU"/>
        </w:rPr>
        <w:t xml:space="preserve"> у року од </w:t>
      </w:r>
      <w:r w:rsidR="00C434B3">
        <w:rPr>
          <w:rFonts w:ascii="Arial" w:hAnsi="Arial" w:cs="Arial"/>
          <w:noProof/>
          <w:sz w:val="22"/>
          <w:szCs w:val="22"/>
          <w:vertAlign w:val="baseline"/>
          <w:lang w:val="ru-RU" w:eastAsia="zh-CN"/>
        </w:rPr>
        <w:t>10</w:t>
      </w:r>
      <w:r w:rsidR="00564F99">
        <w:rPr>
          <w:rFonts w:ascii="Arial" w:hAnsi="Arial" w:cs="Arial"/>
          <w:noProof/>
          <w:sz w:val="22"/>
          <w:szCs w:val="22"/>
          <w:vertAlign w:val="baseline"/>
          <w:lang w:val="ru-RU" w:eastAsia="zh-CN"/>
        </w:rPr>
        <w:t xml:space="preserve"> ( десет) </w:t>
      </w:r>
      <w:r w:rsidR="00C434B3">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дана од дана испоруке 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Pr>
          <w:rFonts w:ascii="Arial" w:hAnsi="Arial" w:cs="Arial"/>
          <w:sz w:val="22"/>
          <w:szCs w:val="22"/>
          <w:vertAlign w:val="baseline"/>
        </w:rPr>
        <w:t>без</w:t>
      </w:r>
      <w:proofErr w:type="spellEnd"/>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w:t>
      </w:r>
      <w:r>
        <w:rPr>
          <w:rFonts w:ascii="Arial" w:hAnsi="Arial" w:cs="Arial"/>
          <w:sz w:val="22"/>
          <w:szCs w:val="22"/>
          <w:vertAlign w:val="baseline"/>
          <w:lang w:val="sr-Cyrl-CS"/>
        </w:rPr>
        <w:lastRenderedPageBreak/>
        <w:t>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564F99" w:rsidRDefault="00564F99"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564F99" w:rsidRDefault="00564F99"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0B2790" w:rsidRDefault="000B2790"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Pr="00564F99" w:rsidRDefault="00564F99" w:rsidP="0039263E">
      <w:pPr>
        <w:ind w:firstLine="567"/>
        <w:jc w:val="both"/>
        <w:rPr>
          <w:rFonts w:ascii="Arial" w:hAnsi="Arial" w:cs="Arial"/>
          <w:noProof/>
          <w:sz w:val="22"/>
          <w:szCs w:val="22"/>
          <w:vertAlign w:val="baseline"/>
          <w:lang w:val="sr-Cyrl-CS"/>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015A3C">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004F6632">
        <w:rPr>
          <w:rFonts w:ascii="Arial" w:hAnsi="Arial" w:cs="Arial"/>
          <w:sz w:val="22"/>
          <w:szCs w:val="22"/>
          <w:vertAlign w:val="baseline"/>
          <w:lang w:val="ru-RU"/>
        </w:rPr>
        <w:t>доставирегистрациони лист о извршеном техничком прегледу.</w:t>
      </w:r>
    </w:p>
    <w:p w:rsidR="007A3962" w:rsidRPr="00C07CF0" w:rsidRDefault="007A3962" w:rsidP="007A3962">
      <w:pPr>
        <w:autoSpaceDE w:val="0"/>
        <w:autoSpaceDN w:val="0"/>
        <w:adjustRightInd w:val="0"/>
        <w:jc w:val="both"/>
        <w:rPr>
          <w:rFonts w:ascii="Arial" w:eastAsia="Calibri" w:hAnsi="Arial" w:cs="Arial"/>
          <w:color w:val="FF0000"/>
          <w:sz w:val="22"/>
          <w:szCs w:val="22"/>
          <w:vertAlign w:val="baseline"/>
          <w:lang w:val="sr-Latn-RS"/>
        </w:rPr>
      </w:pPr>
      <w:r w:rsidRPr="00D64AEC">
        <w:rPr>
          <w:rFonts w:ascii="Arial" w:hAnsi="Arial" w:cs="Arial"/>
          <w:b/>
          <w:sz w:val="22"/>
          <w:szCs w:val="22"/>
          <w:vertAlign w:val="baseline"/>
          <w:lang w:val="ru-RU"/>
        </w:rPr>
        <w:t xml:space="preserve">Доказ </w:t>
      </w:r>
      <w:r w:rsidR="004F6632">
        <w:rPr>
          <w:rFonts w:ascii="Arial" w:hAnsi="Arial" w:cs="Arial"/>
          <w:b/>
          <w:sz w:val="22"/>
          <w:szCs w:val="22"/>
          <w:vertAlign w:val="baseline"/>
          <w:lang w:val="ru-RU"/>
        </w:rPr>
        <w:t>–</w:t>
      </w:r>
      <w:r w:rsidRPr="00D64AEC">
        <w:rPr>
          <w:rFonts w:ascii="Arial" w:hAnsi="Arial" w:cs="Arial"/>
          <w:b/>
          <w:sz w:val="22"/>
          <w:szCs w:val="22"/>
          <w:vertAlign w:val="baseline"/>
          <w:lang w:val="ru-RU"/>
        </w:rPr>
        <w:t xml:space="preserve"> </w:t>
      </w:r>
      <w:r w:rsidR="004F6632">
        <w:rPr>
          <w:rFonts w:ascii="Arial" w:eastAsia="Calibri" w:hAnsi="Arial" w:cs="Arial"/>
          <w:bCs/>
          <w:sz w:val="22"/>
          <w:szCs w:val="22"/>
          <w:vertAlign w:val="baseline"/>
          <w:lang w:val="ru-RU"/>
        </w:rPr>
        <w:t>Регистрациони лист</w:t>
      </w:r>
      <w:r w:rsidR="00EF6CB2">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015"/>
        <w:gridCol w:w="1049"/>
        <w:gridCol w:w="1701"/>
        <w:gridCol w:w="2269"/>
      </w:tblGrid>
      <w:tr w:rsidR="008840D1" w:rsidRPr="00092549" w:rsidTr="004F6632">
        <w:trPr>
          <w:trHeight w:val="300"/>
        </w:trPr>
        <w:tc>
          <w:tcPr>
            <w:tcW w:w="2614"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8840D1" w:rsidRPr="000C39EE" w:rsidRDefault="008840D1"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8840D1" w:rsidRPr="000C39EE" w:rsidRDefault="008840D1"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8840D1" w:rsidRPr="00092549" w:rsidTr="004F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BC3DBA" w:rsidRDefault="008840D1" w:rsidP="00BC3DBA">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Путничко</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возило</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0C39EE" w:rsidRDefault="008840D1"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8840D1" w:rsidRPr="000C39EE" w:rsidRDefault="008840D1"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возила је ____, а најдуже </w:t>
      </w:r>
      <w:r w:rsidR="00E73158">
        <w:rPr>
          <w:rFonts w:ascii="Arial" w:hAnsi="Arial" w:cs="Arial"/>
          <w:sz w:val="22"/>
          <w:szCs w:val="22"/>
          <w:vertAlign w:val="baseline"/>
          <w:lang w:val="sr-Cyrl-CS"/>
        </w:rPr>
        <w:t>15</w:t>
      </w:r>
      <w:r w:rsidRPr="00974A8B">
        <w:rPr>
          <w:rFonts w:ascii="Arial" w:hAnsi="Arial" w:cs="Arial"/>
          <w:sz w:val="22"/>
          <w:szCs w:val="22"/>
          <w:vertAlign w:val="baseline"/>
          <w:lang w:val="sr-Cyrl-CS"/>
        </w:rPr>
        <w:t xml:space="preserve"> ( пет</w:t>
      </w:r>
      <w:r w:rsidR="00E73158">
        <w:rPr>
          <w:rFonts w:ascii="Arial" w:hAnsi="Arial" w:cs="Arial"/>
          <w:sz w:val="22"/>
          <w:szCs w:val="22"/>
          <w:vertAlign w:val="baseline"/>
          <w:lang w:val="sr-Cyrl-CS"/>
        </w:rPr>
        <w:t>наест</w:t>
      </w:r>
      <w:r w:rsidRPr="00974A8B">
        <w:rPr>
          <w:rFonts w:ascii="Arial" w:hAnsi="Arial" w:cs="Arial"/>
          <w:sz w:val="22"/>
          <w:szCs w:val="22"/>
          <w:vertAlign w:val="baseline"/>
          <w:lang w:val="sr-Cyrl-CS"/>
        </w:rPr>
        <w:t xml:space="preserve"> )  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w:t>
      </w:r>
      <w:r w:rsidR="008840D1">
        <w:rPr>
          <w:rFonts w:ascii="Arial" w:hAnsi="Arial" w:cs="Arial"/>
          <w:noProof/>
          <w:color w:val="000000"/>
          <w:sz w:val="22"/>
          <w:szCs w:val="22"/>
          <w:vertAlign w:val="baseline"/>
          <w:lang w:val="ru-RU"/>
        </w:rPr>
        <w:t>ребалансом</w:t>
      </w:r>
      <w:r w:rsidRPr="00974A8B">
        <w:rPr>
          <w:rFonts w:ascii="Arial" w:hAnsi="Arial" w:cs="Arial"/>
          <w:noProof/>
          <w:color w:val="000000"/>
          <w:sz w:val="22"/>
          <w:szCs w:val="22"/>
          <w:vertAlign w:val="baseline"/>
          <w:lang w:val="ru-RU"/>
        </w:rPr>
        <w:t xml:space="preserve"> буџет</w:t>
      </w:r>
      <w:r w:rsidR="008840D1">
        <w:rPr>
          <w:rFonts w:ascii="Arial" w:hAnsi="Arial" w:cs="Arial"/>
          <w:noProof/>
          <w:color w:val="000000"/>
          <w:sz w:val="22"/>
          <w:szCs w:val="22"/>
          <w:vertAlign w:val="baseline"/>
          <w:lang w:val="ru-RU"/>
        </w:rPr>
        <w:t>а</w:t>
      </w:r>
      <w:r w:rsidRPr="00974A8B">
        <w:rPr>
          <w:rFonts w:ascii="Arial" w:hAnsi="Arial" w:cs="Arial"/>
          <w:noProof/>
          <w:color w:val="000000"/>
          <w:sz w:val="22"/>
          <w:szCs w:val="22"/>
          <w:vertAlign w:val="baseline"/>
          <w:lang w:val="ru-RU"/>
        </w:rPr>
        <w:t xml:space="preserve">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8840D1" w:rsidRPr="007A3962" w:rsidRDefault="008840D1" w:rsidP="008840D1">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eastAsia="ar-SA"/>
        </w:rPr>
        <w:t xml:space="preserve">у </w:t>
      </w:r>
      <w:proofErr w:type="spellStart"/>
      <w:r>
        <w:rPr>
          <w:rFonts w:ascii="Arial" w:hAnsi="Arial" w:cs="Arial"/>
          <w:sz w:val="22"/>
          <w:szCs w:val="22"/>
          <w:vertAlign w:val="baseline"/>
          <w:lang w:eastAsia="ar-SA"/>
        </w:rPr>
        <w:t>отвореном</w:t>
      </w:r>
      <w:proofErr w:type="spellEnd"/>
      <w:r>
        <w:rPr>
          <w:rFonts w:ascii="Arial" w:hAnsi="Arial" w:cs="Arial"/>
          <w:sz w:val="22"/>
          <w:szCs w:val="22"/>
          <w:vertAlign w:val="baseline"/>
          <w:lang w:eastAsia="ar-SA"/>
        </w:rPr>
        <w:t xml:space="preserve"> </w:t>
      </w:r>
      <w:proofErr w:type="spellStart"/>
      <w:r>
        <w:rPr>
          <w:rFonts w:ascii="Arial" w:hAnsi="Arial" w:cs="Arial"/>
          <w:sz w:val="22"/>
          <w:szCs w:val="22"/>
          <w:vertAlign w:val="baseline"/>
          <w:lang w:eastAsia="ar-SA"/>
        </w:rPr>
        <w:t>поступку</w:t>
      </w:r>
      <w:proofErr w:type="spellEnd"/>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w:t>
      </w:r>
      <w:r w:rsidR="008840D1">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w:t>
      </w:r>
      <w:r w:rsidR="008840D1">
        <w:rPr>
          <w:rFonts w:ascii="Arial" w:hAnsi="Arial" w:cs="Arial"/>
          <w:b/>
          <w:noProof/>
          <w:sz w:val="22"/>
          <w:szCs w:val="22"/>
          <w:vertAlign w:val="baseline"/>
          <w:lang w:val="sr-Cyrl-CS"/>
        </w:rPr>
        <w:t>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____, а најдуже </w:t>
      </w:r>
      <w:bookmarkStart w:id="0" w:name="_GoBack"/>
      <w:r w:rsidR="00C66D7C" w:rsidRPr="00682BC6">
        <w:rPr>
          <w:rFonts w:ascii="Arial" w:hAnsi="Arial" w:cs="Arial"/>
          <w:b/>
          <w:sz w:val="22"/>
          <w:szCs w:val="22"/>
          <w:vertAlign w:val="baseline"/>
          <w:lang w:val="sr-Cyrl-CS"/>
        </w:rPr>
        <w:t>15</w:t>
      </w:r>
      <w:r w:rsidRPr="00682BC6">
        <w:rPr>
          <w:rFonts w:ascii="Arial" w:hAnsi="Arial" w:cs="Arial"/>
          <w:b/>
          <w:sz w:val="22"/>
          <w:szCs w:val="22"/>
          <w:vertAlign w:val="baseline"/>
          <w:lang w:val="sr-Cyrl-CS"/>
        </w:rPr>
        <w:t xml:space="preserve"> ( </w:t>
      </w:r>
      <w:r w:rsidR="00C66D7C" w:rsidRPr="00682BC6">
        <w:rPr>
          <w:rFonts w:ascii="Arial" w:hAnsi="Arial" w:cs="Arial"/>
          <w:b/>
          <w:sz w:val="22"/>
          <w:szCs w:val="22"/>
          <w:vertAlign w:val="baseline"/>
          <w:lang w:val="sr-Cyrl-CS"/>
        </w:rPr>
        <w:t>петнаест</w:t>
      </w:r>
      <w:r w:rsidRPr="00682BC6">
        <w:rPr>
          <w:rFonts w:ascii="Arial" w:hAnsi="Arial" w:cs="Arial"/>
          <w:b/>
          <w:sz w:val="22"/>
          <w:szCs w:val="22"/>
          <w:vertAlign w:val="baseline"/>
          <w:lang w:val="sr-Cyrl-CS"/>
        </w:rPr>
        <w:t xml:space="preserve"> ) </w:t>
      </w:r>
      <w:bookmarkEnd w:id="0"/>
      <w:r w:rsidRPr="00974A8B">
        <w:rPr>
          <w:rFonts w:ascii="Arial" w:hAnsi="Arial" w:cs="Arial"/>
          <w:sz w:val="22"/>
          <w:szCs w:val="22"/>
          <w:vertAlign w:val="baseline"/>
          <w:lang w:val="sr-Cyrl-CS"/>
        </w:rPr>
        <w:t xml:space="preserve">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proofErr w:type="gram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w:t>
      </w:r>
      <w:r w:rsidR="00C66D7C">
        <w:rPr>
          <w:rFonts w:ascii="Arial" w:hAnsi="Arial" w:cs="Tahoma"/>
          <w:sz w:val="22"/>
          <w:szCs w:val="22"/>
          <w:vertAlign w:val="baseline"/>
          <w:lang w:val="sr-Cyrl-CS"/>
        </w:rPr>
        <w:t>сервис испоручиоца</w:t>
      </w:r>
      <w:r w:rsidRPr="00DF7D0C">
        <w:rPr>
          <w:rFonts w:ascii="Arial" w:hAnsi="Arial" w:cs="Tahoma"/>
          <w:sz w:val="22"/>
          <w:szCs w:val="22"/>
          <w:vertAlign w:val="baseline"/>
          <w:lang w:val="sr-Cyrl-CS"/>
        </w:rPr>
        <w:t>.</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кој</w:t>
      </w:r>
      <w:r>
        <w:rPr>
          <w:rFonts w:ascii="Arial" w:hAnsi="Arial" w:cs="Arial"/>
          <w:sz w:val="22"/>
          <w:szCs w:val="22"/>
          <w:vertAlign w:val="baseline"/>
        </w:rPr>
        <w:t>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предмет</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овог</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уговора</w:t>
      </w:r>
      <w:proofErr w:type="gramStart"/>
      <w:r w:rsidRPr="00DF7D0C">
        <w:rPr>
          <w:rFonts w:ascii="Arial" w:hAnsi="Arial" w:cs="Arial"/>
          <w:sz w:val="22"/>
          <w:szCs w:val="22"/>
          <w:vertAlign w:val="baseline"/>
        </w:rPr>
        <w:t>,мора</w:t>
      </w:r>
      <w:proofErr w:type="spellEnd"/>
      <w:proofErr w:type="gram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потпуности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важећим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домаћим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међународним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стандардима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врсту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6.2 </w:t>
      </w:r>
      <w:proofErr w:type="spellStart"/>
      <w:r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вршиће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и </w:t>
      </w:r>
      <w:proofErr w:type="spellStart"/>
      <w:r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roofErr w:type="gram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задовољи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квалитет</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замени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добром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одговарајуће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гквалитета</w:t>
      </w:r>
      <w:proofErr w:type="spell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рокуод</w:t>
      </w:r>
      <w:proofErr w:type="spellEnd"/>
      <w:r w:rsidRPr="00DF7D0C">
        <w:rPr>
          <w:rFonts w:ascii="Arial" w:hAnsi="Arial" w:cs="Arial"/>
          <w:sz w:val="22"/>
          <w:szCs w:val="22"/>
          <w:vertAlign w:val="baseline"/>
        </w:rPr>
        <w:t xml:space="preserve"> 3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рачунајући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писмене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рекламације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proofErr w:type="spellStart"/>
      <w:r w:rsidRPr="00DF7D0C">
        <w:rPr>
          <w:rFonts w:ascii="Arial" w:hAnsi="Arial" w:cs="Arial"/>
          <w:sz w:val="22"/>
          <w:szCs w:val="22"/>
          <w:vertAlign w:val="baseline"/>
        </w:rPr>
        <w:t>Уколико</w:t>
      </w:r>
      <w:proofErr w:type="spellEnd"/>
      <w:proofErr w:type="gram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испуни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своју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обавезу</w:t>
      </w:r>
      <w:proofErr w:type="spellEnd"/>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7B4579">
        <w:rPr>
          <w:rFonts w:ascii="Arial" w:hAnsi="Arial" w:cs="Arial"/>
          <w:sz w:val="22"/>
          <w:szCs w:val="22"/>
          <w:vertAlign w:val="baseline"/>
        </w:rPr>
        <w:t>без</w:t>
      </w:r>
      <w:proofErr w:type="spellEnd"/>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5A7A2C" w:rsidRPr="00CC4125" w:rsidRDefault="005A7A2C" w:rsidP="00C31140">
      <w:pPr>
        <w:autoSpaceDE w:val="0"/>
        <w:autoSpaceDN w:val="0"/>
        <w:adjustRightInd w:val="0"/>
        <w:rPr>
          <w:rFonts w:ascii="Arial" w:hAnsi="Arial" w:cs="Arial"/>
          <w:color w:val="000000"/>
          <w:sz w:val="21"/>
          <w:szCs w:val="21"/>
          <w:vertAlign w:val="baseline"/>
        </w:rPr>
      </w:pPr>
    </w:p>
    <w:p w:rsidR="00C31140" w:rsidRPr="00AC76F9" w:rsidRDefault="00C31140" w:rsidP="00C31140">
      <w:pPr>
        <w:autoSpaceDE w:val="0"/>
        <w:autoSpaceDN w:val="0"/>
        <w:adjustRightInd w:val="0"/>
        <w:rPr>
          <w:rFonts w:ascii="Arial" w:hAnsi="Arial" w:cs="Arial"/>
          <w:b/>
          <w:sz w:val="21"/>
          <w:szCs w:val="21"/>
          <w:u w:val="single"/>
          <w:vertAlign w:val="baseline"/>
        </w:rPr>
      </w:pPr>
      <w:proofErr w:type="spellStart"/>
      <w:r w:rsidRPr="00AC76F9">
        <w:rPr>
          <w:rFonts w:ascii="Arial" w:hAnsi="Arial" w:cs="Arial"/>
          <w:b/>
          <w:sz w:val="21"/>
          <w:szCs w:val="21"/>
          <w:u w:val="single"/>
          <w:vertAlign w:val="baseline"/>
        </w:rPr>
        <w:t>Путничко</w:t>
      </w:r>
      <w:proofErr w:type="spellEnd"/>
      <w:r w:rsidRPr="00AC76F9">
        <w:rPr>
          <w:rFonts w:ascii="Arial" w:hAnsi="Arial" w:cs="Arial"/>
          <w:b/>
          <w:sz w:val="21"/>
          <w:szCs w:val="21"/>
          <w:u w:val="single"/>
          <w:vertAlign w:val="baseline"/>
        </w:rPr>
        <w:t xml:space="preserve"> </w:t>
      </w:r>
      <w:proofErr w:type="spellStart"/>
      <w:r w:rsidRPr="00AC76F9">
        <w:rPr>
          <w:rFonts w:ascii="Arial" w:hAnsi="Arial" w:cs="Arial"/>
          <w:b/>
          <w:sz w:val="21"/>
          <w:szCs w:val="21"/>
          <w:u w:val="single"/>
          <w:vertAlign w:val="baseline"/>
        </w:rPr>
        <w:t>возило</w:t>
      </w:r>
      <w:proofErr w:type="spellEnd"/>
    </w:p>
    <w:p w:rsidR="00C31140" w:rsidRPr="00AC76F9" w:rsidRDefault="00C31140" w:rsidP="00C31140">
      <w:pPr>
        <w:autoSpaceDE w:val="0"/>
        <w:autoSpaceDN w:val="0"/>
        <w:adjustRightInd w:val="0"/>
        <w:rPr>
          <w:rFonts w:ascii="Arial" w:hAnsi="Arial" w:cs="Arial"/>
          <w:sz w:val="21"/>
          <w:szCs w:val="21"/>
          <w:vertAlign w:val="baseline"/>
        </w:rPr>
      </w:pPr>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 xml:space="preserve">1. </w:t>
      </w:r>
      <w:proofErr w:type="spellStart"/>
      <w:r w:rsidRPr="00AC76F9">
        <w:rPr>
          <w:rFonts w:ascii="Arial" w:hAnsi="Arial" w:cs="Arial"/>
          <w:sz w:val="23"/>
          <w:szCs w:val="23"/>
          <w:vertAlign w:val="baseline"/>
        </w:rPr>
        <w:t>Тип</w:t>
      </w:r>
      <w:proofErr w:type="spellEnd"/>
      <w:r w:rsidRPr="00AC76F9">
        <w:rPr>
          <w:rFonts w:ascii="Arial" w:hAnsi="Arial" w:cs="Arial"/>
          <w:sz w:val="23"/>
          <w:szCs w:val="23"/>
          <w:vertAlign w:val="baseline"/>
        </w:rPr>
        <w:t xml:space="preserve"> </w:t>
      </w:r>
      <w:proofErr w:type="spellStart"/>
      <w:proofErr w:type="gram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w:t>
      </w:r>
      <w:proofErr w:type="gram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Путничко</w:t>
      </w:r>
      <w:proofErr w:type="spellEnd"/>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2</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Врста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погонског</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горива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бензин</w:t>
      </w:r>
      <w:proofErr w:type="spellEnd"/>
      <w:proofErr w:type="gramEnd"/>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3</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Радна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запремина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максимално</w:t>
      </w:r>
      <w:proofErr w:type="gramEnd"/>
      <w:r w:rsidRPr="00AC76F9">
        <w:rPr>
          <w:rFonts w:ascii="Arial" w:hAnsi="Arial" w:cs="Arial"/>
          <w:sz w:val="23"/>
          <w:szCs w:val="23"/>
          <w:vertAlign w:val="baseline"/>
          <w:lang w:val="sr-Cyrl-RS"/>
        </w:rPr>
        <w:t xml:space="preserve"> 1200</w:t>
      </w:r>
      <w:r w:rsidR="00C31140"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ccm</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4</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Снага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максимално</w:t>
      </w:r>
      <w:proofErr w:type="gramEnd"/>
      <w:r w:rsidRPr="00AC76F9">
        <w:rPr>
          <w:rFonts w:ascii="Arial" w:hAnsi="Arial" w:cs="Arial"/>
          <w:sz w:val="23"/>
          <w:szCs w:val="23"/>
          <w:vertAlign w:val="baseline"/>
          <w:lang w:val="sr-Cyrl-RS"/>
        </w:rPr>
        <w:t xml:space="preserve"> 55</w:t>
      </w:r>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кW</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5</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Генерација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Еуро</w:t>
      </w:r>
      <w:proofErr w:type="spellEnd"/>
      <w:proofErr w:type="gramEnd"/>
      <w:r w:rsidR="00C31140" w:rsidRPr="00AC76F9">
        <w:rPr>
          <w:rFonts w:ascii="Arial" w:hAnsi="Arial" w:cs="Arial"/>
          <w:sz w:val="23"/>
          <w:szCs w:val="23"/>
          <w:vertAlign w:val="baseline"/>
        </w:rPr>
        <w:t xml:space="preserve"> 6</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6</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Тип</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мењача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Мануелни</w:t>
      </w:r>
      <w:proofErr w:type="spellEnd"/>
      <w:r w:rsidR="00C31140" w:rsidRPr="00AC76F9">
        <w:rPr>
          <w:rFonts w:ascii="Arial" w:hAnsi="Arial" w:cs="Arial"/>
          <w:sz w:val="23"/>
          <w:szCs w:val="23"/>
          <w:vertAlign w:val="baseline"/>
        </w:rPr>
        <w:t>, 5</w:t>
      </w:r>
      <w:r w:rsidRPr="00AC76F9">
        <w:rPr>
          <w:rFonts w:ascii="Arial" w:hAnsi="Arial" w:cs="Arial"/>
          <w:sz w:val="23"/>
          <w:szCs w:val="23"/>
          <w:vertAlign w:val="baseline"/>
          <w:lang w:val="sr-Cyrl-RS"/>
        </w:rPr>
        <w:t>+1</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7</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Тип</w:t>
      </w:r>
      <w:proofErr w:type="spellEnd"/>
      <w:r w:rsidR="00C31140" w:rsidRPr="00AC76F9">
        <w:rPr>
          <w:rFonts w:ascii="Arial" w:hAnsi="Arial" w:cs="Arial"/>
          <w:sz w:val="23"/>
          <w:szCs w:val="23"/>
          <w:vertAlign w:val="baseline"/>
        </w:rPr>
        <w:t xml:space="preserve"> </w:t>
      </w:r>
      <w:proofErr w:type="spellStart"/>
      <w:proofErr w:type="gramStart"/>
      <w:r w:rsidR="00C31140" w:rsidRPr="00AC76F9">
        <w:rPr>
          <w:rFonts w:ascii="Arial" w:hAnsi="Arial" w:cs="Arial"/>
          <w:sz w:val="23"/>
          <w:szCs w:val="23"/>
          <w:vertAlign w:val="baseline"/>
        </w:rPr>
        <w:t>погона</w:t>
      </w:r>
      <w:proofErr w:type="spellEnd"/>
      <w:r w:rsidR="00C31140" w:rsidRPr="00AC76F9">
        <w:rPr>
          <w:rFonts w:ascii="Arial" w:hAnsi="Arial" w:cs="Arial"/>
          <w:sz w:val="23"/>
          <w:szCs w:val="23"/>
          <w:vertAlign w:val="baseline"/>
        </w:rPr>
        <w:t xml:space="preserve">  -</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Погон</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предње</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точкове</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8</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Број</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врата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5</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пет</w:t>
      </w:r>
      <w:proofErr w:type="spellEnd"/>
      <w:r w:rsidR="00C31140" w:rsidRPr="00AC76F9">
        <w:rPr>
          <w:rFonts w:ascii="Arial" w:hAnsi="Arial" w:cs="Arial"/>
          <w:sz w:val="23"/>
          <w:szCs w:val="23"/>
          <w:vertAlign w:val="baseline"/>
        </w:rPr>
        <w:t>)</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9</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Број</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седишта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5</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пет</w:t>
      </w:r>
      <w:proofErr w:type="spellEnd"/>
      <w:r w:rsidR="00C31140" w:rsidRPr="00AC76F9">
        <w:rPr>
          <w:rFonts w:ascii="Arial" w:hAnsi="Arial" w:cs="Arial"/>
          <w:sz w:val="23"/>
          <w:szCs w:val="23"/>
          <w:vertAlign w:val="baseline"/>
        </w:rPr>
        <w:t>)</w:t>
      </w:r>
    </w:p>
    <w:p w:rsidR="00C31140" w:rsidRPr="00AC76F9" w:rsidRDefault="00C31140"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1</w:t>
      </w:r>
      <w:r w:rsidR="00C419DB" w:rsidRPr="00AC76F9">
        <w:rPr>
          <w:rFonts w:ascii="Arial" w:hAnsi="Arial" w:cs="Arial"/>
          <w:sz w:val="20"/>
          <w:szCs w:val="20"/>
          <w:vertAlign w:val="baseline"/>
        </w:rPr>
        <w:t>0</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Боја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каросерије</w:t>
      </w:r>
      <w:proofErr w:type="spellEnd"/>
      <w:r w:rsidRPr="00AC76F9">
        <w:rPr>
          <w:rFonts w:ascii="Arial" w:hAnsi="Arial" w:cs="Arial"/>
          <w:sz w:val="23"/>
          <w:szCs w:val="23"/>
          <w:vertAlign w:val="baseline"/>
        </w:rPr>
        <w:t xml:space="preserve"> </w:t>
      </w:r>
      <w:proofErr w:type="gramStart"/>
      <w:r w:rsidRPr="00AC76F9">
        <w:rPr>
          <w:rFonts w:ascii="Arial" w:hAnsi="Arial" w:cs="Arial"/>
          <w:sz w:val="23"/>
          <w:szCs w:val="23"/>
          <w:vertAlign w:val="baseline"/>
        </w:rPr>
        <w:t xml:space="preserve">-  </w:t>
      </w:r>
      <w:r w:rsidR="000B600F" w:rsidRPr="00AC76F9">
        <w:rPr>
          <w:rFonts w:ascii="Arial" w:hAnsi="Arial" w:cs="Arial"/>
          <w:sz w:val="23"/>
          <w:szCs w:val="23"/>
          <w:vertAlign w:val="baseline"/>
          <w:lang w:val="sr-Cyrl-RS"/>
        </w:rPr>
        <w:t>Бела</w:t>
      </w:r>
      <w:proofErr w:type="gramEnd"/>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1</w:t>
      </w:r>
      <w:r w:rsidR="00C419DB" w:rsidRPr="00AC76F9">
        <w:rPr>
          <w:rFonts w:ascii="Arial" w:hAnsi="Arial" w:cs="Arial"/>
          <w:sz w:val="20"/>
          <w:szCs w:val="20"/>
          <w:vertAlign w:val="baseline"/>
        </w:rPr>
        <w:t>1</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Дужина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  </w:t>
      </w:r>
      <w:r w:rsidR="00C419DB" w:rsidRPr="00AC76F9">
        <w:rPr>
          <w:rFonts w:ascii="Arial" w:hAnsi="Arial" w:cs="Arial"/>
          <w:sz w:val="23"/>
          <w:szCs w:val="23"/>
          <w:vertAlign w:val="baseline"/>
          <w:lang w:val="sr-Cyrl-RS"/>
        </w:rPr>
        <w:t xml:space="preserve"> максимално</w:t>
      </w:r>
      <w:r w:rsidRPr="00AC76F9">
        <w:rPr>
          <w:rFonts w:ascii="Arial" w:hAnsi="Arial" w:cs="Arial"/>
          <w:sz w:val="23"/>
          <w:szCs w:val="23"/>
          <w:vertAlign w:val="baseline"/>
        </w:rPr>
        <w:t xml:space="preserve"> 4.100 </w:t>
      </w:r>
      <w:proofErr w:type="spellStart"/>
      <w:r w:rsidRPr="00AC76F9">
        <w:rPr>
          <w:rFonts w:ascii="Arial" w:hAnsi="Arial" w:cs="Arial"/>
          <w:sz w:val="23"/>
          <w:szCs w:val="23"/>
          <w:vertAlign w:val="baseline"/>
        </w:rPr>
        <w:t>мм</w:t>
      </w:r>
      <w:proofErr w:type="spellEnd"/>
    </w:p>
    <w:p w:rsidR="00C31140" w:rsidRPr="00AC76F9" w:rsidRDefault="00C31140" w:rsidP="00C31140">
      <w:pPr>
        <w:autoSpaceDE w:val="0"/>
        <w:autoSpaceDN w:val="0"/>
        <w:adjustRightInd w:val="0"/>
        <w:rPr>
          <w:rFonts w:ascii="Arial" w:hAnsi="Arial" w:cs="Arial"/>
          <w:sz w:val="23"/>
          <w:szCs w:val="23"/>
          <w:vertAlign w:val="baseline"/>
          <w:lang w:val="sr-Latn-RS"/>
        </w:rPr>
      </w:pPr>
      <w:r w:rsidRPr="00AC76F9">
        <w:rPr>
          <w:rFonts w:ascii="Arial" w:hAnsi="Arial" w:cs="Arial"/>
          <w:sz w:val="20"/>
          <w:szCs w:val="20"/>
          <w:vertAlign w:val="baseline"/>
        </w:rPr>
        <w:t>1</w:t>
      </w:r>
      <w:r w:rsidR="00C419DB" w:rsidRPr="00AC76F9">
        <w:rPr>
          <w:rFonts w:ascii="Arial" w:hAnsi="Arial" w:cs="Arial"/>
          <w:sz w:val="20"/>
          <w:szCs w:val="20"/>
          <w:vertAlign w:val="baseline"/>
        </w:rPr>
        <w:t>2</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Запремина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пртљажника</w:t>
      </w:r>
      <w:proofErr w:type="spellEnd"/>
      <w:r w:rsidRPr="00AC76F9">
        <w:rPr>
          <w:rFonts w:ascii="Arial" w:hAnsi="Arial" w:cs="Arial"/>
          <w:sz w:val="23"/>
          <w:szCs w:val="23"/>
          <w:vertAlign w:val="baseline"/>
        </w:rPr>
        <w:t xml:space="preserve"> </w:t>
      </w:r>
      <w:proofErr w:type="gramStart"/>
      <w:r w:rsidRPr="00AC76F9">
        <w:rPr>
          <w:rFonts w:ascii="Arial" w:hAnsi="Arial" w:cs="Arial"/>
          <w:sz w:val="23"/>
          <w:szCs w:val="23"/>
          <w:vertAlign w:val="baseline"/>
        </w:rPr>
        <w:t xml:space="preserve">-  </w:t>
      </w:r>
      <w:r w:rsidR="00C419DB" w:rsidRPr="00AC76F9">
        <w:rPr>
          <w:rFonts w:ascii="Arial" w:hAnsi="Arial" w:cs="Arial"/>
          <w:sz w:val="23"/>
          <w:szCs w:val="23"/>
          <w:vertAlign w:val="baseline"/>
          <w:lang w:val="sr-Cyrl-RS"/>
        </w:rPr>
        <w:t>максимално</w:t>
      </w:r>
      <w:proofErr w:type="gramEnd"/>
      <w:r w:rsidR="00C419DB" w:rsidRPr="00AC76F9">
        <w:rPr>
          <w:rFonts w:ascii="Arial" w:hAnsi="Arial" w:cs="Arial"/>
          <w:sz w:val="23"/>
          <w:szCs w:val="23"/>
          <w:vertAlign w:val="baseline"/>
          <w:lang w:val="sr-Cyrl-RS"/>
        </w:rPr>
        <w:t xml:space="preserve"> 300 </w:t>
      </w:r>
      <w:r w:rsidR="00C419DB" w:rsidRPr="00AC76F9">
        <w:rPr>
          <w:rFonts w:ascii="Arial" w:hAnsi="Arial" w:cs="Arial"/>
          <w:sz w:val="23"/>
          <w:szCs w:val="23"/>
          <w:vertAlign w:val="baseline"/>
          <w:lang w:val="sr-Latn-RS"/>
        </w:rPr>
        <w:t>dm</w:t>
      </w:r>
      <w:r w:rsidR="00C419DB" w:rsidRPr="00AC76F9">
        <w:rPr>
          <w:rFonts w:ascii="Arial" w:hAnsi="Arial" w:cs="Arial"/>
          <w:sz w:val="23"/>
          <w:szCs w:val="23"/>
          <w:lang w:val="sr-Latn-RS"/>
        </w:rPr>
        <w:t>3</w:t>
      </w:r>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1</w:t>
      </w:r>
      <w:r w:rsidR="00C419DB" w:rsidRPr="00AC76F9">
        <w:rPr>
          <w:rFonts w:ascii="Arial" w:hAnsi="Arial" w:cs="Arial"/>
          <w:sz w:val="20"/>
          <w:szCs w:val="20"/>
          <w:vertAlign w:val="baseline"/>
        </w:rPr>
        <w:t>3</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Гаранција</w:t>
      </w:r>
      <w:proofErr w:type="spellEnd"/>
      <w:r w:rsidRPr="00AC76F9">
        <w:rPr>
          <w:rFonts w:ascii="Arial" w:hAnsi="Arial" w:cs="Arial"/>
          <w:sz w:val="23"/>
          <w:szCs w:val="23"/>
          <w:vertAlign w:val="baseline"/>
        </w:rPr>
        <w:t xml:space="preserve"> </w:t>
      </w:r>
      <w:proofErr w:type="gramStart"/>
      <w:r w:rsidRPr="00AC76F9">
        <w:rPr>
          <w:rFonts w:ascii="Arial" w:hAnsi="Arial" w:cs="Arial"/>
          <w:sz w:val="23"/>
          <w:szCs w:val="23"/>
          <w:vertAlign w:val="baseline"/>
        </w:rPr>
        <w:t>-  3</w:t>
      </w:r>
      <w:proofErr w:type="gram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године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или</w:t>
      </w:r>
      <w:proofErr w:type="spellEnd"/>
      <w:r w:rsidRPr="00AC76F9">
        <w:rPr>
          <w:rFonts w:ascii="Arial" w:hAnsi="Arial" w:cs="Arial"/>
          <w:sz w:val="23"/>
          <w:szCs w:val="23"/>
          <w:vertAlign w:val="baseline"/>
        </w:rPr>
        <w:t xml:space="preserve"> 100.000км</w:t>
      </w:r>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14</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Година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производње</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2017</w:t>
      </w:r>
      <w:proofErr w:type="gramEnd"/>
      <w:r w:rsidR="00C31140" w:rsidRPr="00AC76F9">
        <w:rPr>
          <w:rFonts w:ascii="Arial" w:hAnsi="Arial" w:cs="Arial"/>
          <w:sz w:val="23"/>
          <w:szCs w:val="23"/>
          <w:vertAlign w:val="baseline"/>
        </w:rPr>
        <w:t>.</w:t>
      </w:r>
    </w:p>
    <w:p w:rsidR="00C419DB"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3"/>
          <w:szCs w:val="23"/>
          <w:vertAlign w:val="baseline"/>
          <w:lang w:val="sr-Latn-RS"/>
        </w:rPr>
        <w:t>15</w:t>
      </w:r>
      <w:r w:rsidRPr="00AC76F9">
        <w:rPr>
          <w:rFonts w:ascii="Arial" w:hAnsi="Arial" w:cs="Arial"/>
          <w:sz w:val="23"/>
          <w:szCs w:val="23"/>
          <w:vertAlign w:val="baseline"/>
          <w:lang w:val="sr-Cyrl-RS"/>
        </w:rPr>
        <w:t>. Број цилиндара - 4</w:t>
      </w:r>
    </w:p>
    <w:p w:rsidR="00C31140" w:rsidRPr="00AC76F9" w:rsidRDefault="00C31140" w:rsidP="00C31140">
      <w:pPr>
        <w:autoSpaceDE w:val="0"/>
        <w:autoSpaceDN w:val="0"/>
        <w:adjustRightInd w:val="0"/>
        <w:rPr>
          <w:rFonts w:ascii="Arial" w:hAnsi="Arial" w:cs="Arial"/>
          <w:sz w:val="23"/>
          <w:szCs w:val="23"/>
          <w:vertAlign w:val="baseline"/>
        </w:rPr>
      </w:pPr>
    </w:p>
    <w:p w:rsidR="00C31140" w:rsidRPr="00AC76F9" w:rsidRDefault="00C31140" w:rsidP="00C31140">
      <w:pPr>
        <w:autoSpaceDE w:val="0"/>
        <w:autoSpaceDN w:val="0"/>
        <w:adjustRightInd w:val="0"/>
        <w:rPr>
          <w:rFonts w:ascii="Arial" w:hAnsi="Arial" w:cs="Arial"/>
          <w:b/>
          <w:sz w:val="20"/>
          <w:szCs w:val="20"/>
          <w:vertAlign w:val="baseline"/>
        </w:rPr>
      </w:pPr>
      <w:proofErr w:type="spellStart"/>
      <w:r w:rsidRPr="00AC76F9">
        <w:rPr>
          <w:rFonts w:ascii="Arial" w:hAnsi="Arial" w:cs="Arial"/>
          <w:b/>
          <w:sz w:val="20"/>
          <w:szCs w:val="20"/>
          <w:vertAlign w:val="baseline"/>
        </w:rPr>
        <w:t>Потребно</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је</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да</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поседује</w:t>
      </w:r>
      <w:proofErr w:type="spellEnd"/>
      <w:r w:rsidRPr="00AC76F9">
        <w:rPr>
          <w:rFonts w:ascii="Arial" w:hAnsi="Arial" w:cs="Arial"/>
          <w:b/>
          <w:sz w:val="20"/>
          <w:szCs w:val="20"/>
          <w:vertAlign w:val="baseline"/>
        </w:rPr>
        <w:t xml:space="preserve"> и:</w:t>
      </w:r>
    </w:p>
    <w:p w:rsidR="00C419DB" w:rsidRPr="00AC76F9" w:rsidRDefault="00C419DB" w:rsidP="00AC76F9">
      <w:pPr>
        <w:pStyle w:val="ListParagraph"/>
        <w:numPr>
          <w:ilvl w:val="0"/>
          <w:numId w:val="12"/>
        </w:numPr>
        <w:autoSpaceDE w:val="0"/>
        <w:autoSpaceDN w:val="0"/>
        <w:adjustRightInd w:val="0"/>
        <w:rPr>
          <w:rFonts w:ascii="Arial" w:hAnsi="Arial" w:cs="Arial"/>
          <w:sz w:val="22"/>
          <w:szCs w:val="22"/>
          <w:vertAlign w:val="baseline"/>
          <w:lang w:val="sr-Latn-RS"/>
        </w:rPr>
      </w:pPr>
      <w:r w:rsidRPr="00AC76F9">
        <w:rPr>
          <w:rFonts w:ascii="Arial" w:hAnsi="Arial" w:cs="Arial"/>
          <w:sz w:val="22"/>
          <w:szCs w:val="22"/>
          <w:vertAlign w:val="baseline"/>
          <w:lang w:val="sr-Cyrl-RS"/>
        </w:rPr>
        <w:t>Наслони за главу напред и три наслона за главу позади</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Самозакључавање возила у вожњи</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Грејано задње стакло са брисачем</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12</w:t>
      </w:r>
      <w:r w:rsidRPr="00AC76F9">
        <w:rPr>
          <w:rFonts w:ascii="Arial" w:hAnsi="Arial" w:cs="Arial"/>
          <w:bCs/>
          <w:sz w:val="22"/>
          <w:szCs w:val="22"/>
          <w:vertAlign w:val="baseline"/>
          <w:lang w:val="sr-Latn-RS"/>
        </w:rPr>
        <w:t>V</w:t>
      </w:r>
      <w:r w:rsidRPr="00AC76F9">
        <w:rPr>
          <w:rFonts w:ascii="Arial" w:hAnsi="Arial" w:cs="Arial"/>
          <w:bCs/>
          <w:sz w:val="22"/>
          <w:szCs w:val="22"/>
          <w:vertAlign w:val="baseline"/>
          <w:lang w:val="sr-Cyrl-RS"/>
        </w:rPr>
        <w:t xml:space="preserve"> утичница</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Осветљен пртљажни простор</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Ручни к</w:t>
      </w:r>
      <w:proofErr w:type="spellStart"/>
      <w:r w:rsidRPr="00AC76F9">
        <w:rPr>
          <w:rFonts w:ascii="Arial" w:hAnsi="Arial" w:cs="Arial"/>
          <w:sz w:val="23"/>
          <w:szCs w:val="23"/>
          <w:vertAlign w:val="baseline"/>
        </w:rPr>
        <w:t>лима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уређај</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lang w:val="sr-Cyrl-RS"/>
        </w:rPr>
      </w:pPr>
      <w:proofErr w:type="spellStart"/>
      <w:r w:rsidRPr="00AC76F9">
        <w:rPr>
          <w:rFonts w:ascii="Arial" w:hAnsi="Arial" w:cs="Arial"/>
          <w:sz w:val="23"/>
          <w:szCs w:val="23"/>
          <w:vertAlign w:val="baseline"/>
        </w:rPr>
        <w:t>Радио</w:t>
      </w:r>
      <w:proofErr w:type="spellEnd"/>
      <w:r w:rsidRPr="00AC76F9">
        <w:rPr>
          <w:rFonts w:ascii="Arial" w:hAnsi="Arial" w:cs="Arial"/>
          <w:sz w:val="23"/>
          <w:szCs w:val="23"/>
          <w:vertAlign w:val="baseline"/>
        </w:rPr>
        <w:t xml:space="preserve"> CD, MP3, USB, Bluetooth, АUX, USB </w:t>
      </w:r>
      <w:proofErr w:type="spellStart"/>
      <w:r w:rsidRPr="00AC76F9">
        <w:rPr>
          <w:rFonts w:ascii="Arial" w:hAnsi="Arial" w:cs="Arial"/>
          <w:sz w:val="23"/>
          <w:szCs w:val="23"/>
          <w:vertAlign w:val="baseline"/>
        </w:rPr>
        <w:t>sa</w:t>
      </w:r>
      <w:proofErr w:type="spellEnd"/>
      <w:r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са командом на управљачу</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r w:rsidRPr="00AC76F9">
        <w:rPr>
          <w:rFonts w:ascii="Arial" w:hAnsi="Arial" w:cs="Arial"/>
          <w:sz w:val="23"/>
          <w:szCs w:val="23"/>
          <w:vertAlign w:val="baseline"/>
          <w:lang w:val="sr-Cyrl-RS"/>
        </w:rPr>
        <w:t xml:space="preserve">Систем против блокирања точкова </w:t>
      </w:r>
      <w:r w:rsidRPr="00AC76F9">
        <w:rPr>
          <w:rFonts w:ascii="Arial" w:hAnsi="Arial" w:cs="Arial"/>
          <w:sz w:val="23"/>
          <w:szCs w:val="23"/>
          <w:vertAlign w:val="baseline"/>
        </w:rPr>
        <w:t xml:space="preserve">ABS </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Sистем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помоћи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наглом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кочењу</w:t>
      </w:r>
      <w:proofErr w:type="spellEnd"/>
      <w:r w:rsidRPr="00AC76F9">
        <w:rPr>
          <w:rFonts w:ascii="Arial" w:hAnsi="Arial" w:cs="Arial"/>
          <w:sz w:val="23"/>
          <w:szCs w:val="23"/>
          <w:vertAlign w:val="baseline"/>
        </w:rPr>
        <w:t xml:space="preserve"> AFU</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Лед</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дневна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светла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С</w:t>
      </w:r>
      <w:proofErr w:type="spellStart"/>
      <w:r w:rsidRPr="00AC76F9">
        <w:rPr>
          <w:rFonts w:ascii="Arial" w:hAnsi="Arial" w:cs="Arial"/>
          <w:sz w:val="23"/>
          <w:szCs w:val="23"/>
          <w:vertAlign w:val="baseline"/>
        </w:rPr>
        <w:t>ерво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управљач</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Дељива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задња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клупа</w:t>
      </w:r>
      <w:proofErr w:type="spellEnd"/>
      <w:r w:rsidRPr="00AC76F9">
        <w:rPr>
          <w:rFonts w:ascii="Arial" w:hAnsi="Arial" w:cs="Arial"/>
          <w:sz w:val="23"/>
          <w:szCs w:val="23"/>
          <w:vertAlign w:val="baseline"/>
        </w:rPr>
        <w:t xml:space="preserve"> 1/3 - 2/3</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Централно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закључавање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даљинским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управљачем</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Контрола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стабилности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(ESP) </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Sistem</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контролe</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проклизавања</w:t>
      </w:r>
      <w:proofErr w:type="spellEnd"/>
      <w:r w:rsidRPr="00AC76F9">
        <w:rPr>
          <w:rFonts w:ascii="Arial" w:hAnsi="Arial" w:cs="Arial"/>
          <w:sz w:val="23"/>
          <w:szCs w:val="23"/>
          <w:vertAlign w:val="baseline"/>
        </w:rPr>
        <w:t xml:space="preserve"> ( ASR)</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Систем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помоћ</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кретању</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узбрдици</w:t>
      </w:r>
      <w:proofErr w:type="spellEnd"/>
      <w:r w:rsidRPr="00AC76F9">
        <w:rPr>
          <w:rFonts w:ascii="Arial" w:hAnsi="Arial" w:cs="Arial"/>
          <w:sz w:val="23"/>
          <w:szCs w:val="23"/>
          <w:vertAlign w:val="baseline"/>
        </w:rPr>
        <w:t xml:space="preserve"> (HSA)</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lang w:val="sr-Cyrl-RS"/>
        </w:rPr>
      </w:pPr>
      <w:proofErr w:type="spellStart"/>
      <w:r w:rsidRPr="00AC76F9">
        <w:rPr>
          <w:rFonts w:ascii="Arial" w:hAnsi="Arial" w:cs="Arial"/>
          <w:sz w:val="23"/>
          <w:szCs w:val="23"/>
          <w:vertAlign w:val="baseline"/>
        </w:rPr>
        <w:t>Електро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подизачи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предњих</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стакала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Импулсно подизање возачевог стакла</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AC76F9">
        <w:rPr>
          <w:rFonts w:ascii="Arial" w:hAnsi="Arial" w:cs="Arial"/>
          <w:sz w:val="23"/>
          <w:szCs w:val="23"/>
          <w:vertAlign w:val="baseline"/>
        </w:rPr>
        <w:t>Ваздушни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јастук</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возача</w:t>
      </w:r>
      <w:proofErr w:type="spellEnd"/>
      <w:r w:rsidRPr="00AC76F9">
        <w:rPr>
          <w:rFonts w:ascii="Arial" w:hAnsi="Arial" w:cs="Arial"/>
          <w:sz w:val="23"/>
          <w:szCs w:val="23"/>
          <w:vertAlign w:val="baseline"/>
        </w:rPr>
        <w:t xml:space="preserve"> и </w:t>
      </w:r>
      <w:proofErr w:type="spellStart"/>
      <w:r w:rsidRPr="00AC76F9">
        <w:rPr>
          <w:rFonts w:ascii="Arial" w:hAnsi="Arial" w:cs="Arial"/>
          <w:sz w:val="23"/>
          <w:szCs w:val="23"/>
          <w:vertAlign w:val="baseline"/>
        </w:rPr>
        <w:t>сувозача</w:t>
      </w:r>
      <w:proofErr w:type="spellEnd"/>
      <w:r w:rsidRPr="00AC76F9">
        <w:rPr>
          <w:rFonts w:ascii="Arial" w:hAnsi="Arial" w:cs="Arial"/>
          <w:sz w:val="23"/>
          <w:szCs w:val="23"/>
          <w:vertAlign w:val="baseline"/>
        </w:rPr>
        <w:t>,</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lang w:val="sr-Cyrl-RS"/>
        </w:rPr>
      </w:pPr>
      <w:r w:rsidRPr="00AC76F9">
        <w:rPr>
          <w:rFonts w:ascii="Arial" w:hAnsi="Arial" w:cs="Arial"/>
          <w:sz w:val="23"/>
          <w:szCs w:val="23"/>
          <w:vertAlign w:val="baseline"/>
          <w:lang w:val="sr-Cyrl-RS"/>
        </w:rPr>
        <w:t>Б</w:t>
      </w:r>
      <w:proofErr w:type="spellStart"/>
      <w:r w:rsidRPr="00AC76F9">
        <w:rPr>
          <w:rFonts w:ascii="Arial" w:hAnsi="Arial" w:cs="Arial"/>
          <w:sz w:val="23"/>
          <w:szCs w:val="23"/>
          <w:vertAlign w:val="baseline"/>
        </w:rPr>
        <w:t>очни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ваздушни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јастуци</w:t>
      </w:r>
      <w:proofErr w:type="spellEnd"/>
      <w:r w:rsidRPr="00AC76F9">
        <w:rPr>
          <w:rFonts w:ascii="Arial" w:hAnsi="Arial" w:cs="Arial"/>
          <w:sz w:val="23"/>
          <w:szCs w:val="23"/>
          <w:vertAlign w:val="baseline"/>
          <w:lang w:val="sr-Cyrl-RS"/>
        </w:rPr>
        <w:t xml:space="preserve"> напред за азштиту главе и грудног коша</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Резервни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точак</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стандардних</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димензија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AC76F9">
        <w:rPr>
          <w:rFonts w:ascii="Arial" w:hAnsi="Arial" w:cs="Arial"/>
          <w:sz w:val="23"/>
          <w:szCs w:val="23"/>
          <w:vertAlign w:val="baseline"/>
        </w:rPr>
        <w:t>Индикатор</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притиска</w:t>
      </w:r>
      <w:proofErr w:type="spellEnd"/>
      <w:r w:rsidRPr="00AC76F9">
        <w:rPr>
          <w:rFonts w:ascii="Arial" w:hAnsi="Arial" w:cs="Arial"/>
          <w:sz w:val="23"/>
          <w:szCs w:val="23"/>
          <w:vertAlign w:val="baseline"/>
        </w:rPr>
        <w:t xml:space="preserve"> у </w:t>
      </w:r>
      <w:proofErr w:type="spellStart"/>
      <w:r w:rsidRPr="00AC76F9">
        <w:rPr>
          <w:rFonts w:ascii="Arial" w:hAnsi="Arial" w:cs="Arial"/>
          <w:sz w:val="23"/>
          <w:szCs w:val="23"/>
          <w:vertAlign w:val="baseline"/>
        </w:rPr>
        <w:t>гумама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Индикатор</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промене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брзине</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Браници</w:t>
      </w:r>
      <w:proofErr w:type="spellEnd"/>
      <w:r w:rsidRPr="00AC76F9">
        <w:rPr>
          <w:rFonts w:ascii="Arial" w:hAnsi="Arial" w:cs="Arial"/>
          <w:sz w:val="23"/>
          <w:szCs w:val="23"/>
          <w:vertAlign w:val="baseline"/>
        </w:rPr>
        <w:t xml:space="preserve"> у </w:t>
      </w:r>
      <w:proofErr w:type="spellStart"/>
      <w:r w:rsidRPr="00AC76F9">
        <w:rPr>
          <w:rFonts w:ascii="Arial" w:hAnsi="Arial" w:cs="Arial"/>
          <w:sz w:val="23"/>
          <w:szCs w:val="23"/>
          <w:vertAlign w:val="baseline"/>
        </w:rPr>
        <w:t>боји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каросерије</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
    <w:p w:rsidR="00C31140" w:rsidRPr="00AC76F9" w:rsidRDefault="00C31140" w:rsidP="00C31140">
      <w:pPr>
        <w:autoSpaceDE w:val="0"/>
        <w:autoSpaceDN w:val="0"/>
        <w:adjustRightInd w:val="0"/>
        <w:rPr>
          <w:rFonts w:ascii="Arial" w:hAnsi="Arial" w:cs="Arial"/>
          <w:sz w:val="23"/>
          <w:szCs w:val="23"/>
          <w:vertAlign w:val="baseline"/>
          <w:lang w:val="sr-Cyrl-RS"/>
        </w:rPr>
      </w:pPr>
    </w:p>
    <w:p w:rsidR="00AC76F9" w:rsidRPr="00AC76F9" w:rsidRDefault="00AC76F9" w:rsidP="00C31140">
      <w:pPr>
        <w:autoSpaceDE w:val="0"/>
        <w:autoSpaceDN w:val="0"/>
        <w:adjustRightInd w:val="0"/>
        <w:rPr>
          <w:rFonts w:ascii="Arial" w:hAnsi="Arial" w:cs="Arial"/>
          <w:sz w:val="23"/>
          <w:szCs w:val="23"/>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C76F9" w:rsidRPr="00AC76F9" w:rsidTr="001A03D5">
        <w:tc>
          <w:tcPr>
            <w:tcW w:w="3066" w:type="dxa"/>
          </w:tcPr>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8840D1"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 xml:space="preserve">Путничка </w:t>
      </w:r>
      <w:r w:rsidR="00D35B0D">
        <w:rPr>
          <w:rFonts w:ascii="Arial" w:hAnsi="Arial" w:cs="Arial"/>
          <w:b/>
          <w:noProof/>
          <w:sz w:val="22"/>
          <w:szCs w:val="22"/>
          <w:vertAlign w:val="baseline"/>
          <w:lang w:val="sr-Cyrl-CS"/>
        </w:rPr>
        <w:t>возила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8840D1">
        <w:rPr>
          <w:rFonts w:ascii="Arial" w:hAnsi="Arial" w:cs="Arial"/>
          <w:b/>
          <w:noProof/>
          <w:sz w:val="22"/>
          <w:szCs w:val="22"/>
          <w:vertAlign w:val="baseline"/>
          <w:lang w:val="sr-Cyrl-CS"/>
        </w:rPr>
        <w:t>13</w:t>
      </w:r>
      <w:r w:rsidR="00C31140">
        <w:rPr>
          <w:rFonts w:ascii="Arial" w:hAnsi="Arial" w:cs="Arial"/>
          <w:b/>
          <w:noProof/>
          <w:sz w:val="22"/>
          <w:szCs w:val="22"/>
          <w:vertAlign w:val="baseline"/>
          <w:lang w:val="sr-Cyrl-CS"/>
        </w:rPr>
        <w:t>/2017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2"/>
      <w:footerReference w:type="even" r:id="rId13"/>
      <w:footerReference w:type="default" r:id="rId14"/>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67" w:rsidRDefault="00984D67">
      <w:r>
        <w:separator/>
      </w:r>
    </w:p>
  </w:endnote>
  <w:endnote w:type="continuationSeparator" w:id="0">
    <w:p w:rsidR="00984D67" w:rsidRDefault="0098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Default="00015A3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A3C" w:rsidRDefault="00015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Pr="00CB5A37" w:rsidRDefault="00015A3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82BC6">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015A3C" w:rsidRPr="00F906FB" w:rsidRDefault="00015A3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682BC6" w:rsidRPr="00682BC6">
        <w:rPr>
          <w:rFonts w:ascii="Arial" w:hAnsi="Arial" w:cs="Arial"/>
          <w:i/>
          <w:noProof/>
          <w:sz w:val="20"/>
          <w:szCs w:val="20"/>
          <w:vertAlign w:val="baseline"/>
          <w:lang w:val="sr-Cyrl-CS"/>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67" w:rsidRDefault="00984D67">
      <w:r>
        <w:separator/>
      </w:r>
    </w:p>
  </w:footnote>
  <w:footnote w:type="continuationSeparator" w:id="0">
    <w:p w:rsidR="00984D67" w:rsidRDefault="0098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Pr="00C31140" w:rsidRDefault="00015A3C">
    <w:pPr>
      <w:pStyle w:val="Heade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ЈН: </w:t>
    </w:r>
    <w:proofErr w:type="spellStart"/>
    <w:r w:rsidRPr="00C31140">
      <w:t>бр</w:t>
    </w:r>
    <w:proofErr w:type="spellEnd"/>
    <w:r w:rsidRPr="00C31140">
      <w:t>. 1-</w:t>
    </w:r>
    <w:r>
      <w:rPr>
        <w:lang w:val="sr-Cyrl-CS"/>
      </w:rPr>
      <w:t>13/</w:t>
    </w:r>
    <w:r w:rsidRPr="00C31140">
      <w:rPr>
        <w:lang w:val="sr-Cyrl-CS"/>
      </w:rPr>
      <w:t>2017</w:t>
    </w:r>
  </w:p>
  <w:p w:rsidR="00015A3C" w:rsidRPr="00901DF5" w:rsidRDefault="00015A3C"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C9525F7"/>
    <w:multiLevelType w:val="hybridMultilevel"/>
    <w:tmpl w:val="F514B1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1"/>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84A5-038E-442B-8C9C-8A30EC5E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24</cp:revision>
  <cp:lastPrinted>2017-07-14T11:59:00Z</cp:lastPrinted>
  <dcterms:created xsi:type="dcterms:W3CDTF">2017-01-26T11:20:00Z</dcterms:created>
  <dcterms:modified xsi:type="dcterms:W3CDTF">2017-07-17T10:52:00Z</dcterms:modified>
</cp:coreProperties>
</file>