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22" w:rsidRPr="00183F52" w:rsidRDefault="00892480" w:rsidP="006D7F22">
      <w:pPr>
        <w:rPr>
          <w:lang w:val="sr-Cyrl-RS"/>
        </w:rPr>
      </w:pPr>
      <w:r>
        <w:rPr>
          <w:lang w:val="en-US"/>
        </w:rPr>
        <w:t xml:space="preserve"> </w:t>
      </w:r>
      <w:r w:rsidR="006D7F22">
        <w:rPr>
          <w:lang w:val="sr-Cyrl-RS"/>
        </w:rPr>
        <w:t>Дом здравља Ваљево</w:t>
      </w:r>
    </w:p>
    <w:p w:rsidR="006D7F22" w:rsidRDefault="006A2EF3" w:rsidP="006D7F22">
      <w:r>
        <w:rPr>
          <w:lang w:val="sr-Cyrl-RS"/>
        </w:rPr>
        <w:t>14</w:t>
      </w:r>
      <w:r w:rsidR="006D7F22">
        <w:t>.08.2017.</w:t>
      </w:r>
    </w:p>
    <w:p w:rsidR="006D7F22" w:rsidRDefault="006D7F22" w:rsidP="006D7F22"/>
    <w:p w:rsidR="006D7F22" w:rsidRDefault="006D7F22" w:rsidP="006D7F22">
      <w:pPr>
        <w:ind w:firstLine="708"/>
      </w:pPr>
      <w:r>
        <w:t xml:space="preserve"> </w:t>
      </w:r>
      <w:r>
        <w:rPr>
          <w:lang w:val="sr-Cyrl-RS"/>
        </w:rPr>
        <w:t>У складу са чланом</w:t>
      </w:r>
      <w:r>
        <w:t xml:space="preserve"> 63. </w:t>
      </w:r>
      <w:r>
        <w:rPr>
          <w:lang w:val="sr-Cyrl-RS"/>
        </w:rPr>
        <w:t>Закона о јавним набавкама</w:t>
      </w:r>
      <w:r>
        <w:t xml:space="preserve">, </w:t>
      </w:r>
      <w:r>
        <w:rPr>
          <w:lang w:val="sr-Cyrl-RS"/>
        </w:rPr>
        <w:t>заинтересовано лице је у писаном облику затражило одговоре на постављена питања  у вези техничке спецификације</w:t>
      </w:r>
      <w:r>
        <w:t>:</w:t>
      </w:r>
    </w:p>
    <w:p w:rsidR="006D7F22" w:rsidRDefault="006D7F22" w:rsidP="00892480">
      <w:pPr>
        <w:rPr>
          <w:lang w:val="en-US"/>
        </w:rPr>
      </w:pPr>
    </w:p>
    <w:p w:rsidR="006D7F22" w:rsidRDefault="006D7F22" w:rsidP="006D7F2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Да ли је прихватљиво да возило има запремину товарног простора 320 </w:t>
      </w:r>
      <w:r>
        <w:rPr>
          <w:lang w:val="en-US"/>
        </w:rPr>
        <w:t>dm3</w:t>
      </w:r>
      <w:r>
        <w:rPr>
          <w:lang w:val="sr-Cyrl-RS"/>
        </w:rPr>
        <w:t>?</w:t>
      </w:r>
    </w:p>
    <w:p w:rsidR="00A7585E" w:rsidRDefault="00A7585E" w:rsidP="0089248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Везано за Образац 1 – Образац за оцену испуњености услова - д</w:t>
      </w:r>
      <w:r w:rsidR="006D7F22">
        <w:rPr>
          <w:lang w:val="sr-Cyrl-RS"/>
        </w:rPr>
        <w:t>а ли је довољно доставити копију</w:t>
      </w:r>
      <w:r>
        <w:rPr>
          <w:lang w:val="sr-Cyrl-RS"/>
        </w:rPr>
        <w:t xml:space="preserve"> Решења о упису у Регистар понуђача ?</w:t>
      </w:r>
    </w:p>
    <w:p w:rsidR="00A7585E" w:rsidRDefault="00A7585E" w:rsidP="00A7585E">
      <w:pPr>
        <w:pStyle w:val="ListParagraph"/>
        <w:rPr>
          <w:lang w:val="sr-Cyrl-RS"/>
        </w:rPr>
      </w:pPr>
    </w:p>
    <w:p w:rsidR="00892480" w:rsidRDefault="00A7585E" w:rsidP="00A7585E">
      <w:pPr>
        <w:ind w:left="360"/>
        <w:rPr>
          <w:lang w:val="sr-Cyrl-RS"/>
        </w:rPr>
      </w:pPr>
      <w:r w:rsidRPr="00A7585E">
        <w:rPr>
          <w:lang w:val="sr-Cyrl-RS"/>
        </w:rPr>
        <w:t xml:space="preserve"> Одговори:</w:t>
      </w:r>
    </w:p>
    <w:p w:rsidR="000D508D" w:rsidRPr="000D508D" w:rsidRDefault="00A7585E" w:rsidP="00A7585E">
      <w:pPr>
        <w:pStyle w:val="ListParagraph"/>
        <w:numPr>
          <w:ilvl w:val="0"/>
          <w:numId w:val="4"/>
        </w:numPr>
        <w:rPr>
          <w:lang w:val="sr-Cyrl-RS"/>
        </w:rPr>
      </w:pPr>
      <w:r w:rsidRPr="000D508D">
        <w:rPr>
          <w:lang w:val="sr-Cyrl-RS"/>
        </w:rPr>
        <w:t xml:space="preserve"> </w:t>
      </w:r>
      <w:r w:rsidR="006A2EF3" w:rsidRPr="000D508D">
        <w:rPr>
          <w:lang w:val="sr-Cyrl-RS"/>
        </w:rPr>
        <w:t xml:space="preserve">Свакако је прихватљивије  за наручиоца да аутомобил има боље перформансе од тражених. Наручилац ће изменити техничку спецификацију и максимална запремина товарног простора ће бити 320 </w:t>
      </w:r>
      <w:r w:rsidR="006A2EF3" w:rsidRPr="000D508D">
        <w:rPr>
          <w:lang w:val="en-US"/>
        </w:rPr>
        <w:t>dm3</w:t>
      </w:r>
      <w:r w:rsidR="006A2EF3" w:rsidRPr="000D508D">
        <w:rPr>
          <w:lang w:val="sr-Cyrl-RS"/>
        </w:rPr>
        <w:t>.</w:t>
      </w:r>
      <w:r w:rsidR="00D6632A" w:rsidRPr="000D508D">
        <w:rPr>
          <w:lang w:val="sr-Cyrl-RS"/>
        </w:rPr>
        <w:t xml:space="preserve"> </w:t>
      </w:r>
    </w:p>
    <w:p w:rsidR="00A7585E" w:rsidRPr="000D508D" w:rsidRDefault="00A7585E" w:rsidP="00A7585E">
      <w:pPr>
        <w:pStyle w:val="ListParagraph"/>
        <w:numPr>
          <w:ilvl w:val="0"/>
          <w:numId w:val="4"/>
        </w:numPr>
        <w:rPr>
          <w:lang w:val="sr-Cyrl-RS"/>
        </w:rPr>
      </w:pPr>
      <w:bookmarkStart w:id="0" w:name="_GoBack"/>
      <w:bookmarkEnd w:id="0"/>
      <w:r w:rsidRPr="000D508D">
        <w:rPr>
          <w:lang w:val="sr-Cyrl-RS"/>
        </w:rPr>
        <w:t>Да, може се доставити само Решење о упису у регистар понуђача. Образац за оцену испуњености услова попуњавате тако да у поље „ко је издао документ“ уписујете АПР, док се у поље „ број и датум издатог документа“ уписује број и датум Решења о упису у регистар понуђача. Као доказ достављате фотокопију Решења.</w:t>
      </w:r>
    </w:p>
    <w:p w:rsidR="00C73563" w:rsidRDefault="00C73563"/>
    <w:sectPr w:rsidR="00C73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3542F"/>
    <w:multiLevelType w:val="hybridMultilevel"/>
    <w:tmpl w:val="73645D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45312"/>
    <w:multiLevelType w:val="hybridMultilevel"/>
    <w:tmpl w:val="B17A0E2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602F5"/>
    <w:multiLevelType w:val="hybridMultilevel"/>
    <w:tmpl w:val="EA22D6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B4014"/>
    <w:multiLevelType w:val="hybridMultilevel"/>
    <w:tmpl w:val="932A5C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80"/>
    <w:rsid w:val="000D508D"/>
    <w:rsid w:val="006A2EF3"/>
    <w:rsid w:val="006D7F22"/>
    <w:rsid w:val="00892480"/>
    <w:rsid w:val="00A7585E"/>
    <w:rsid w:val="00C73563"/>
    <w:rsid w:val="00D6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80"/>
    <w:pPr>
      <w:spacing w:after="0" w:line="240" w:lineRule="auto"/>
    </w:pPr>
    <w:rPr>
      <w:rFonts w:ascii="Calibri" w:hAnsi="Calibri" w:cs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80"/>
    <w:pPr>
      <w:spacing w:after="0" w:line="240" w:lineRule="auto"/>
    </w:pPr>
    <w:rPr>
      <w:rFonts w:ascii="Calibri" w:hAnsi="Calibri" w:cs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FINANSIJE DZ VALJEVO</dc:creator>
  <cp:lastModifiedBy>FINANSIJE DZ VALJEVO</cp:lastModifiedBy>
  <cp:revision>8</cp:revision>
  <dcterms:created xsi:type="dcterms:W3CDTF">2017-08-11T09:15:00Z</dcterms:created>
  <dcterms:modified xsi:type="dcterms:W3CDTF">2017-08-14T09:04:00Z</dcterms:modified>
</cp:coreProperties>
</file>