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F4" w:rsidRPr="00F31281" w:rsidRDefault="00E235F4" w:rsidP="00E235F4">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E235F4" w:rsidRPr="00F31281" w:rsidRDefault="00E235F4" w:rsidP="00E235F4">
      <w:pPr>
        <w:jc w:val="center"/>
        <w:rPr>
          <w:rFonts w:ascii="Arial" w:hAnsi="Arial" w:cs="Arial"/>
          <w:b/>
          <w:bCs/>
          <w:iCs/>
          <w:noProof/>
          <w:u w:val="single"/>
          <w:vertAlign w:val="baseline"/>
          <w:lang w:val="ru-RU" w:eastAsia="sr-Latn-CS"/>
        </w:rPr>
      </w:pPr>
    </w:p>
    <w:p w:rsidR="00E235F4" w:rsidRPr="00F31281" w:rsidRDefault="00E235F4" w:rsidP="00E235F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E235F4" w:rsidRPr="00F31281" w:rsidRDefault="00E235F4" w:rsidP="00E235F4">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E235F4" w:rsidRPr="00F31281" w:rsidTr="001D6D89">
        <w:tc>
          <w:tcPr>
            <w:tcW w:w="2486" w:type="dxa"/>
          </w:tcPr>
          <w:p w:rsidR="00E235F4" w:rsidRPr="00F31281" w:rsidRDefault="00E235F4" w:rsidP="001D6D89">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E235F4" w:rsidRPr="00F31281" w:rsidRDefault="00E235F4" w:rsidP="001D6D89">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E235F4" w:rsidRPr="00F31281" w:rsidRDefault="00E235F4" w:rsidP="001D6D8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E235F4" w:rsidRPr="00F31281" w:rsidRDefault="00E235F4" w:rsidP="001D6D8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E235F4" w:rsidRPr="00F31281" w:rsidRDefault="00E235F4" w:rsidP="001D6D8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E235F4" w:rsidRPr="00F31281" w:rsidRDefault="00E235F4" w:rsidP="001D6D8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E235F4" w:rsidRPr="00F31281" w:rsidRDefault="00E235F4" w:rsidP="001D6D89">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E235F4" w:rsidRPr="00F31281" w:rsidRDefault="00E235F4" w:rsidP="001D6D8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E235F4" w:rsidRPr="00F31281" w:rsidRDefault="00E235F4" w:rsidP="001D6D8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E235F4" w:rsidRPr="00F31281" w:rsidRDefault="00E235F4" w:rsidP="001D6D8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E235F4" w:rsidRPr="00F31281" w:rsidRDefault="00E235F4" w:rsidP="001D6D8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E235F4" w:rsidRPr="00F31281" w:rsidRDefault="00E235F4" w:rsidP="001D6D8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E235F4" w:rsidRPr="00F31281" w:rsidRDefault="00E235F4" w:rsidP="001D6D8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E235F4" w:rsidRPr="00F31281" w:rsidRDefault="00E235F4" w:rsidP="001D6D89">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rsidR="00E235F4" w:rsidRPr="00F31281" w:rsidRDefault="00E235F4" w:rsidP="00E235F4">
      <w:pPr>
        <w:autoSpaceDE w:val="0"/>
        <w:autoSpaceDN w:val="0"/>
        <w:adjustRightInd w:val="0"/>
        <w:ind w:firstLine="567"/>
        <w:jc w:val="both"/>
        <w:rPr>
          <w:rFonts w:ascii="Arial" w:hAnsi="Arial" w:cs="Arial"/>
          <w:noProof/>
          <w:sz w:val="22"/>
          <w:szCs w:val="22"/>
          <w:vertAlign w:val="baseline"/>
          <w:lang w:val="ru-RU"/>
        </w:rPr>
      </w:pPr>
    </w:p>
    <w:p w:rsidR="00E235F4" w:rsidRPr="00F31281" w:rsidRDefault="00E235F4" w:rsidP="00E235F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E235F4" w:rsidRPr="00F31281" w:rsidRDefault="00E235F4" w:rsidP="00E235F4">
      <w:pPr>
        <w:autoSpaceDE w:val="0"/>
        <w:autoSpaceDN w:val="0"/>
        <w:adjustRightInd w:val="0"/>
        <w:ind w:left="720"/>
        <w:jc w:val="both"/>
        <w:rPr>
          <w:rFonts w:ascii="Arial" w:hAnsi="Arial" w:cs="Arial"/>
          <w:b/>
          <w:noProof/>
          <w:sz w:val="22"/>
          <w:szCs w:val="22"/>
          <w:vertAlign w:val="baseline"/>
          <w:lang w:val="ru-RU"/>
        </w:rPr>
      </w:pPr>
    </w:p>
    <w:p w:rsidR="00E235F4" w:rsidRPr="00F31281" w:rsidRDefault="00E235F4" w:rsidP="00E235F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sz w:val="22"/>
          <w:szCs w:val="22"/>
          <w:vertAlign w:val="baseline"/>
          <w:lang w:val="ru-RU" w:eastAsia="sr-Latn-CS"/>
        </w:rPr>
        <w:t xml:space="preserve">, </w:t>
      </w:r>
      <w:r w:rsidRPr="00F31281">
        <w:rPr>
          <w:rFonts w:ascii="Arial" w:hAnsi="Arial" w:cs="Arial"/>
          <w:noProof/>
          <w:sz w:val="22"/>
          <w:szCs w:val="22"/>
          <w:vertAlign w:val="baseline"/>
          <w:lang w:val="ru-RU"/>
        </w:rPr>
        <w:t xml:space="preserve">Подзаконским актима и Одлуком о покретању поступка бр. </w:t>
      </w:r>
      <w:r w:rsidRPr="00F31281">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556</w:t>
      </w:r>
      <w:r w:rsidRPr="00F31281">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01.03.2017</w:t>
      </w:r>
      <w:r w:rsidRPr="00F31281">
        <w:rPr>
          <w:rFonts w:ascii="Arial" w:hAnsi="Arial" w:cs="Arial"/>
          <w:noProof/>
          <w:sz w:val="22"/>
          <w:szCs w:val="22"/>
          <w:vertAlign w:val="baseline"/>
          <w:lang w:val="ru-RU"/>
        </w:rPr>
        <w:t>. године.</w:t>
      </w:r>
    </w:p>
    <w:p w:rsidR="00E235F4" w:rsidRPr="00F31281" w:rsidRDefault="00E235F4" w:rsidP="00E235F4">
      <w:pPr>
        <w:autoSpaceDE w:val="0"/>
        <w:autoSpaceDN w:val="0"/>
        <w:adjustRightInd w:val="0"/>
        <w:jc w:val="both"/>
        <w:rPr>
          <w:rFonts w:ascii="Arial" w:hAnsi="Arial" w:cs="Arial"/>
          <w:noProof/>
          <w:sz w:val="22"/>
          <w:szCs w:val="22"/>
          <w:vertAlign w:val="baseline"/>
          <w:lang w:val="ru-RU"/>
        </w:rPr>
      </w:pPr>
    </w:p>
    <w:p w:rsidR="00E235F4" w:rsidRPr="00F31281" w:rsidRDefault="00E235F4" w:rsidP="00E235F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E235F4" w:rsidRPr="00F31281" w:rsidRDefault="00E235F4" w:rsidP="00E235F4">
      <w:pPr>
        <w:autoSpaceDE w:val="0"/>
        <w:autoSpaceDN w:val="0"/>
        <w:adjustRightInd w:val="0"/>
        <w:ind w:left="720"/>
        <w:jc w:val="both"/>
        <w:rPr>
          <w:rFonts w:ascii="Arial" w:hAnsi="Arial" w:cs="Arial"/>
          <w:b/>
          <w:noProof/>
          <w:sz w:val="22"/>
          <w:szCs w:val="22"/>
          <w:vertAlign w:val="baseline"/>
          <w:lang w:val="ru-RU"/>
        </w:rPr>
      </w:pPr>
    </w:p>
    <w:p w:rsidR="00E235F4" w:rsidRPr="00F31281" w:rsidRDefault="00E235F4" w:rsidP="00E235F4">
      <w:pPr>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ab/>
        <w:t xml:space="preserve">Предмет јавне набавке је </w:t>
      </w:r>
      <w:r w:rsidRPr="00CD0C95">
        <w:rPr>
          <w:rFonts w:ascii="Arial" w:hAnsi="Arial" w:cs="Arial"/>
          <w:b/>
          <w:noProof/>
          <w:sz w:val="22"/>
          <w:szCs w:val="22"/>
          <w:vertAlign w:val="baseline"/>
          <w:lang w:val="sr-Cyrl-RS"/>
        </w:rPr>
        <w:t>набавка</w:t>
      </w:r>
      <w:r>
        <w:rPr>
          <w:rFonts w:ascii="Arial" w:hAnsi="Arial" w:cs="Arial"/>
          <w:noProof/>
          <w:sz w:val="22"/>
          <w:szCs w:val="22"/>
          <w:vertAlign w:val="baseline"/>
          <w:lang w:val="sr-Cyrl-RS"/>
        </w:rPr>
        <w:t xml:space="preserve"> </w:t>
      </w:r>
      <w:r>
        <w:rPr>
          <w:rFonts w:ascii="Arial" w:hAnsi="Arial" w:cs="Arial"/>
          <w:b/>
          <w:noProof/>
          <w:sz w:val="22"/>
          <w:szCs w:val="22"/>
          <w:vertAlign w:val="baseline"/>
          <w:lang w:val="sr-Cyrl-CS"/>
        </w:rPr>
        <w:t>лекова са листе</w:t>
      </w:r>
      <w:r w:rsidRPr="00F31281">
        <w:rPr>
          <w:rFonts w:ascii="Arial" w:hAnsi="Arial" w:cs="Arial"/>
          <w:b/>
          <w:noProof/>
          <w:sz w:val="22"/>
          <w:szCs w:val="22"/>
          <w:vertAlign w:val="baseline"/>
          <w:lang w:val="sr-Cyrl-CS"/>
        </w:rPr>
        <w:t xml:space="preserve">, </w:t>
      </w:r>
      <w:r w:rsidRPr="00B63910">
        <w:rPr>
          <w:rFonts w:ascii="Arial" w:hAnsi="Arial" w:cs="Arial"/>
          <w:noProof/>
          <w:sz w:val="22"/>
          <w:szCs w:val="22"/>
          <w:vertAlign w:val="baseline"/>
          <w:lang w:val="sr-Cyrl-CS"/>
        </w:rPr>
        <w:t>обликован по партијама.</w:t>
      </w:r>
    </w:p>
    <w:p w:rsidR="00E235F4" w:rsidRDefault="00E235F4" w:rsidP="00E235F4">
      <w:pPr>
        <w:jc w:val="both"/>
        <w:rPr>
          <w:rFonts w:ascii="Arial" w:hAnsi="Arial" w:cs="Arial"/>
          <w:color w:val="000000"/>
          <w:sz w:val="22"/>
          <w:szCs w:val="22"/>
          <w:vertAlign w:val="baseline"/>
          <w:lang w:val="sr-Latn-RS"/>
        </w:rPr>
      </w:pPr>
      <w:r w:rsidRPr="00367F43">
        <w:rPr>
          <w:rFonts w:ascii="Arial" w:hAnsi="Arial" w:cs="Arial"/>
          <w:color w:val="000000"/>
          <w:sz w:val="22"/>
          <w:szCs w:val="22"/>
          <w:vertAlign w:val="baseline"/>
          <w:lang w:val="sr-Cyrl-CS"/>
        </w:rPr>
        <w:t xml:space="preserve">Партија 1 – </w:t>
      </w:r>
      <w:r w:rsidRPr="00367F43">
        <w:rPr>
          <w:rFonts w:ascii="Arial" w:hAnsi="Arial" w:cs="Arial"/>
          <w:color w:val="000000"/>
          <w:sz w:val="22"/>
          <w:szCs w:val="22"/>
          <w:vertAlign w:val="baseline"/>
          <w:lang w:val="sr-Latn-RS"/>
        </w:rPr>
        <w:t>Aminophillin</w:t>
      </w:r>
    </w:p>
    <w:p w:rsidR="00E235F4" w:rsidRDefault="00E235F4" w:rsidP="00E235F4">
      <w:pPr>
        <w:jc w:val="both"/>
        <w:rPr>
          <w:rFonts w:ascii="Arial" w:hAnsi="Arial" w:cs="Arial"/>
          <w:sz w:val="22"/>
          <w:szCs w:val="22"/>
          <w:vertAlign w:val="baseline"/>
          <w:lang w:val="sr-Latn-RS"/>
        </w:rPr>
      </w:pPr>
      <w:r w:rsidRPr="00367F43">
        <w:rPr>
          <w:rFonts w:ascii="Arial" w:hAnsi="Arial" w:cs="Arial"/>
          <w:sz w:val="22"/>
          <w:szCs w:val="22"/>
          <w:vertAlign w:val="baseline"/>
          <w:lang w:val="sr-Cyrl-CS"/>
        </w:rPr>
        <w:t xml:space="preserve">Партија </w:t>
      </w:r>
      <w:r>
        <w:rPr>
          <w:rFonts w:ascii="Arial" w:hAnsi="Arial" w:cs="Arial"/>
          <w:sz w:val="22"/>
          <w:szCs w:val="22"/>
          <w:vertAlign w:val="baseline"/>
          <w:lang w:val="sr-Cyrl-CS"/>
        </w:rPr>
        <w:t>2</w:t>
      </w:r>
      <w:r w:rsidRPr="00367F43">
        <w:rPr>
          <w:rFonts w:ascii="Arial" w:hAnsi="Arial" w:cs="Arial"/>
          <w:sz w:val="22"/>
          <w:szCs w:val="22"/>
          <w:vertAlign w:val="baseline"/>
          <w:lang w:val="sr-Cyrl-CS"/>
        </w:rPr>
        <w:t xml:space="preserve"> – </w:t>
      </w:r>
      <w:r w:rsidRPr="00367F43">
        <w:rPr>
          <w:rFonts w:ascii="Arial" w:hAnsi="Arial" w:cs="Arial"/>
          <w:sz w:val="22"/>
          <w:szCs w:val="22"/>
          <w:vertAlign w:val="baseline"/>
          <w:lang w:val="sr-Latn-RS"/>
        </w:rPr>
        <w:t>Glukosa</w:t>
      </w:r>
      <w:r w:rsidRPr="00367F43">
        <w:rPr>
          <w:rFonts w:ascii="Arial" w:hAnsi="Arial" w:cs="Arial"/>
          <w:sz w:val="22"/>
          <w:szCs w:val="22"/>
          <w:vertAlign w:val="baseline"/>
          <w:lang w:val="sr-Cyrl-CS"/>
        </w:rPr>
        <w:t xml:space="preserve"> 50</w:t>
      </w:r>
      <w:r>
        <w:rPr>
          <w:rFonts w:ascii="Arial" w:hAnsi="Arial" w:cs="Arial"/>
          <w:sz w:val="22"/>
          <w:szCs w:val="22"/>
          <w:vertAlign w:val="baseline"/>
          <w:lang w:val="sr-Latn-RS"/>
        </w:rPr>
        <w:t>%</w:t>
      </w:r>
    </w:p>
    <w:p w:rsidR="00E235F4" w:rsidRDefault="00E235F4" w:rsidP="00E235F4">
      <w:pPr>
        <w:jc w:val="both"/>
        <w:rPr>
          <w:rFonts w:ascii="Arial" w:hAnsi="Arial" w:cs="Arial"/>
          <w:sz w:val="22"/>
          <w:szCs w:val="22"/>
          <w:vertAlign w:val="baseline"/>
          <w:lang w:val="sr-Latn-RS"/>
        </w:rPr>
      </w:pPr>
      <w:r w:rsidRPr="00367F43">
        <w:rPr>
          <w:rFonts w:ascii="Arial" w:hAnsi="Arial" w:cs="Arial"/>
          <w:sz w:val="22"/>
          <w:szCs w:val="22"/>
          <w:vertAlign w:val="baseline"/>
          <w:lang w:val="sr-Cyrl-CS"/>
        </w:rPr>
        <w:t xml:space="preserve">Партија </w:t>
      </w:r>
      <w:r>
        <w:rPr>
          <w:rFonts w:ascii="Arial" w:hAnsi="Arial" w:cs="Arial"/>
          <w:sz w:val="22"/>
          <w:szCs w:val="22"/>
          <w:vertAlign w:val="baseline"/>
          <w:lang w:val="sr-Cyrl-CS"/>
        </w:rPr>
        <w:t>3</w:t>
      </w:r>
      <w:r w:rsidRPr="00367F43">
        <w:rPr>
          <w:rFonts w:ascii="Arial" w:hAnsi="Arial" w:cs="Arial"/>
          <w:sz w:val="22"/>
          <w:szCs w:val="22"/>
          <w:vertAlign w:val="baseline"/>
          <w:lang w:val="sr-Cyrl-CS"/>
        </w:rPr>
        <w:t xml:space="preserve"> – </w:t>
      </w:r>
      <w:r w:rsidRPr="00367F43">
        <w:rPr>
          <w:rFonts w:ascii="Arial" w:hAnsi="Arial" w:cs="Arial"/>
          <w:sz w:val="22"/>
          <w:szCs w:val="22"/>
          <w:vertAlign w:val="baseline"/>
          <w:lang w:val="sr-Latn-RS"/>
        </w:rPr>
        <w:t>Naloh</w:t>
      </w:r>
      <w:r>
        <w:rPr>
          <w:rFonts w:ascii="Arial" w:hAnsi="Arial" w:cs="Arial"/>
          <w:sz w:val="22"/>
          <w:szCs w:val="22"/>
          <w:vertAlign w:val="baseline"/>
          <w:lang w:val="sr-Latn-RS"/>
        </w:rPr>
        <w:t>o</w:t>
      </w:r>
      <w:r w:rsidRPr="00367F43">
        <w:rPr>
          <w:rFonts w:ascii="Arial" w:hAnsi="Arial" w:cs="Arial"/>
          <w:sz w:val="22"/>
          <w:szCs w:val="22"/>
          <w:vertAlign w:val="baseline"/>
          <w:lang w:val="sr-Latn-RS"/>
        </w:rPr>
        <w:t>n</w:t>
      </w:r>
    </w:p>
    <w:p w:rsidR="00E235F4" w:rsidRDefault="00E235F4" w:rsidP="00E235F4">
      <w:pPr>
        <w:jc w:val="both"/>
        <w:rPr>
          <w:rFonts w:ascii="Arial" w:hAnsi="Arial" w:cs="Arial"/>
          <w:sz w:val="22"/>
          <w:szCs w:val="22"/>
          <w:vertAlign w:val="baseline"/>
          <w:lang w:val="sr-Latn-RS"/>
        </w:rPr>
      </w:pPr>
      <w:r w:rsidRPr="00367F43">
        <w:rPr>
          <w:rFonts w:ascii="Arial" w:hAnsi="Arial" w:cs="Arial"/>
          <w:sz w:val="22"/>
          <w:szCs w:val="22"/>
          <w:vertAlign w:val="baseline"/>
          <w:lang w:val="sr-Cyrl-CS"/>
        </w:rPr>
        <w:t xml:space="preserve">Партија </w:t>
      </w:r>
      <w:r>
        <w:rPr>
          <w:rFonts w:ascii="Arial" w:hAnsi="Arial" w:cs="Arial"/>
          <w:sz w:val="22"/>
          <w:szCs w:val="22"/>
          <w:vertAlign w:val="baseline"/>
          <w:lang w:val="sr-Cyrl-CS"/>
        </w:rPr>
        <w:t>4</w:t>
      </w:r>
      <w:r w:rsidRPr="00367F43">
        <w:rPr>
          <w:rFonts w:ascii="Arial" w:hAnsi="Arial" w:cs="Arial"/>
          <w:sz w:val="22"/>
          <w:szCs w:val="22"/>
          <w:vertAlign w:val="baseline"/>
          <w:lang w:val="sr-Cyrl-CS"/>
        </w:rPr>
        <w:t xml:space="preserve"> – </w:t>
      </w:r>
      <w:r w:rsidRPr="00367F43">
        <w:rPr>
          <w:rFonts w:ascii="Arial" w:hAnsi="Arial" w:cs="Arial"/>
          <w:sz w:val="22"/>
          <w:szCs w:val="22"/>
          <w:vertAlign w:val="baseline"/>
          <w:lang w:val="sr-Latn-RS"/>
        </w:rPr>
        <w:t>Atropin</w:t>
      </w:r>
    </w:p>
    <w:p w:rsidR="00E235F4" w:rsidRDefault="00E235F4" w:rsidP="00E235F4">
      <w:pPr>
        <w:pStyle w:val="NormalWeb"/>
        <w:shd w:val="clear" w:color="auto" w:fill="FFFFFF"/>
        <w:spacing w:before="0" w:beforeAutospacing="0" w:after="0" w:afterAutospacing="0"/>
        <w:jc w:val="center"/>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33600000 – фармацеутски производи</w:t>
      </w:r>
    </w:p>
    <w:p w:rsidR="00E235F4" w:rsidRPr="00F31281" w:rsidRDefault="00E235F4" w:rsidP="00E235F4">
      <w:pPr>
        <w:pStyle w:val="NormalWeb"/>
        <w:shd w:val="clear" w:color="auto" w:fill="FFFFFF"/>
        <w:spacing w:before="0" w:beforeAutospacing="0" w:after="0" w:afterAutospacing="0"/>
        <w:rPr>
          <w:rFonts w:ascii="Arial" w:hAnsi="Arial" w:cs="Arial"/>
          <w:sz w:val="22"/>
          <w:szCs w:val="22"/>
          <w:lang w:val="sr-Cyrl-CS"/>
        </w:rPr>
      </w:pPr>
    </w:p>
    <w:p w:rsidR="00E235F4" w:rsidRPr="00F31281" w:rsidRDefault="00E235F4" w:rsidP="00E235F4">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E235F4" w:rsidRPr="00F31281" w:rsidRDefault="00E235F4" w:rsidP="00E235F4">
      <w:pPr>
        <w:autoSpaceDE w:val="0"/>
        <w:autoSpaceDN w:val="0"/>
        <w:adjustRightInd w:val="0"/>
        <w:ind w:left="720"/>
        <w:jc w:val="both"/>
        <w:rPr>
          <w:rFonts w:ascii="Arial" w:hAnsi="Arial" w:cs="Arial"/>
          <w:b/>
          <w:noProof/>
          <w:sz w:val="22"/>
          <w:szCs w:val="22"/>
          <w:vertAlign w:val="baseline"/>
          <w:lang w:val="ru-RU"/>
        </w:rPr>
      </w:pPr>
    </w:p>
    <w:p w:rsidR="00E235F4" w:rsidRPr="00F31281" w:rsidRDefault="00E235F4" w:rsidP="00E235F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E235F4" w:rsidRPr="00F31281" w:rsidRDefault="00E235F4" w:rsidP="00E235F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E235F4" w:rsidRPr="00F31281" w:rsidRDefault="00E235F4" w:rsidP="00E235F4">
      <w:pPr>
        <w:autoSpaceDE w:val="0"/>
        <w:autoSpaceDN w:val="0"/>
        <w:adjustRightInd w:val="0"/>
        <w:jc w:val="both"/>
        <w:rPr>
          <w:rFonts w:ascii="Arial" w:hAnsi="Arial" w:cs="Arial"/>
          <w:noProof/>
          <w:sz w:val="22"/>
          <w:szCs w:val="22"/>
          <w:vertAlign w:val="baseline"/>
          <w:lang w:val="ru-RU"/>
        </w:rPr>
      </w:pPr>
    </w:p>
    <w:p w:rsidR="00E235F4" w:rsidRPr="00F31281" w:rsidRDefault="00E235F4" w:rsidP="00E235F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E235F4" w:rsidRPr="00F31281" w:rsidRDefault="00E235F4" w:rsidP="00E235F4">
      <w:pPr>
        <w:autoSpaceDE w:val="0"/>
        <w:autoSpaceDN w:val="0"/>
        <w:adjustRightInd w:val="0"/>
        <w:ind w:left="720"/>
        <w:jc w:val="both"/>
        <w:rPr>
          <w:rFonts w:ascii="Arial" w:hAnsi="Arial" w:cs="Arial"/>
          <w:b/>
          <w:noProof/>
          <w:sz w:val="22"/>
          <w:szCs w:val="22"/>
          <w:vertAlign w:val="baseline"/>
          <w:lang w:val="ru-RU"/>
        </w:rPr>
      </w:pPr>
    </w:p>
    <w:p w:rsidR="00E235F4" w:rsidRPr="00F31281" w:rsidRDefault="00E235F4" w:rsidP="00E235F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E235F4" w:rsidRPr="00F31281" w:rsidRDefault="00E235F4" w:rsidP="00E235F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E235F4" w:rsidRPr="00F31281" w:rsidRDefault="00E235F4" w:rsidP="00E235F4">
      <w:pPr>
        <w:autoSpaceDE w:val="0"/>
        <w:autoSpaceDN w:val="0"/>
        <w:adjustRightInd w:val="0"/>
        <w:jc w:val="both"/>
        <w:rPr>
          <w:rFonts w:ascii="Arial" w:hAnsi="Arial" w:cs="Arial"/>
          <w:noProof/>
          <w:sz w:val="22"/>
          <w:szCs w:val="22"/>
          <w:vertAlign w:val="baseline"/>
          <w:lang w:val="ru-RU"/>
        </w:rPr>
      </w:pPr>
    </w:p>
    <w:p w:rsidR="00E235F4" w:rsidRDefault="00E235F4" w:rsidP="00E235F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E235F4" w:rsidRPr="00F31281" w:rsidRDefault="00E235F4" w:rsidP="00E235F4">
      <w:pPr>
        <w:autoSpaceDE w:val="0"/>
        <w:autoSpaceDN w:val="0"/>
        <w:adjustRightInd w:val="0"/>
        <w:ind w:left="567"/>
        <w:jc w:val="both"/>
        <w:rPr>
          <w:rFonts w:ascii="Arial" w:hAnsi="Arial" w:cs="Arial"/>
          <w:b/>
          <w:noProof/>
          <w:sz w:val="22"/>
          <w:szCs w:val="22"/>
          <w:vertAlign w:val="baseline"/>
          <w:lang w:val="ru-RU"/>
        </w:rPr>
      </w:pPr>
    </w:p>
    <w:p w:rsidR="00E235F4" w:rsidRPr="00F31281" w:rsidRDefault="00E235F4" w:rsidP="00E235F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E235F4" w:rsidRPr="00F31281" w:rsidRDefault="00E235F4" w:rsidP="00E235F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E235F4" w:rsidRPr="00F31281" w:rsidRDefault="00E235F4" w:rsidP="00E235F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xml:space="preserve">, </w:t>
      </w:r>
      <w:r w:rsidRPr="00594870">
        <w:rPr>
          <w:rFonts w:ascii="Arial" w:hAnsi="Arial" w:cs="Arial"/>
          <w:noProof/>
          <w:sz w:val="22"/>
          <w:szCs w:val="22"/>
          <w:vertAlign w:val="baseline"/>
          <w:lang w:val="ru-RU"/>
        </w:rPr>
        <w:t xml:space="preserve">старна </w:t>
      </w:r>
      <w:r w:rsidRPr="00594870">
        <w:rPr>
          <w:rFonts w:ascii="Arial" w:hAnsi="Arial" w:cs="Arial"/>
          <w:noProof/>
          <w:sz w:val="22"/>
          <w:szCs w:val="22"/>
          <w:vertAlign w:val="baseline"/>
          <w:lang w:val="sr-Latn-RS"/>
        </w:rPr>
        <w:t>2</w:t>
      </w:r>
      <w:r>
        <w:rPr>
          <w:rFonts w:ascii="Arial" w:hAnsi="Arial" w:cs="Arial"/>
          <w:noProof/>
          <w:sz w:val="22"/>
          <w:szCs w:val="22"/>
          <w:vertAlign w:val="baseline"/>
          <w:lang w:val="sr-Cyrl-RS"/>
        </w:rPr>
        <w:t>7</w:t>
      </w:r>
      <w:r>
        <w:rPr>
          <w:rFonts w:ascii="Arial" w:hAnsi="Arial" w:cs="Arial"/>
          <w:noProof/>
          <w:sz w:val="22"/>
          <w:szCs w:val="22"/>
          <w:vertAlign w:val="baseline"/>
          <w:lang w:val="ru-RU"/>
        </w:rPr>
        <w:t xml:space="preserve"> конкурсне документације</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E235F4" w:rsidRPr="00F31281" w:rsidRDefault="00E235F4" w:rsidP="00E235F4">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E235F4" w:rsidRPr="00F31281" w:rsidRDefault="00E235F4" w:rsidP="00E235F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35F4" w:rsidRPr="00F31281" w:rsidRDefault="00E235F4" w:rsidP="00E235F4">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lastRenderedPageBreak/>
        <w:t xml:space="preserve">Рок за достављање понуда је </w:t>
      </w:r>
      <w:r>
        <w:rPr>
          <w:rFonts w:ascii="Arial" w:hAnsi="Arial" w:cs="Arial"/>
          <w:b/>
          <w:sz w:val="22"/>
          <w:szCs w:val="22"/>
          <w:vertAlign w:val="baseline"/>
          <w:lang w:val="sr-Cyrl-RS"/>
        </w:rPr>
        <w:t>05.04</w:t>
      </w:r>
      <w:r w:rsidRPr="00594870">
        <w:rPr>
          <w:rFonts w:ascii="Arial" w:hAnsi="Arial" w:cs="Arial"/>
          <w:b/>
          <w:sz w:val="22"/>
          <w:szCs w:val="22"/>
          <w:vertAlign w:val="baseline"/>
          <w:lang w:val="sr-Cyrl-RS"/>
        </w:rPr>
        <w:t>.201</w:t>
      </w:r>
      <w:r>
        <w:rPr>
          <w:rFonts w:ascii="Arial" w:hAnsi="Arial" w:cs="Arial"/>
          <w:b/>
          <w:sz w:val="22"/>
          <w:szCs w:val="22"/>
          <w:vertAlign w:val="baseline"/>
          <w:lang w:val="sr-Cyrl-RS"/>
        </w:rPr>
        <w:t>7</w:t>
      </w:r>
      <w:r w:rsidRPr="00594870">
        <w:rPr>
          <w:rFonts w:ascii="Arial" w:hAnsi="Arial" w:cs="Arial"/>
          <w:b/>
          <w:sz w:val="22"/>
          <w:szCs w:val="22"/>
          <w:vertAlign w:val="baseline"/>
          <w:lang w:val="sr-Cyrl-RS"/>
        </w:rPr>
        <w:t>.</w:t>
      </w:r>
      <w:r w:rsidRPr="00F31281">
        <w:rPr>
          <w:rFonts w:ascii="Arial" w:hAnsi="Arial" w:cs="Arial"/>
          <w:b/>
          <w:sz w:val="22"/>
          <w:szCs w:val="22"/>
          <w:vertAlign w:val="baseline"/>
          <w:lang w:val="sr-Cyrl-RS"/>
        </w:rPr>
        <w:t xml:space="preserve"> године</w:t>
      </w:r>
      <w:r w:rsidRPr="00F31281">
        <w:rPr>
          <w:rFonts w:ascii="Arial" w:hAnsi="Arial" w:cs="Arial"/>
          <w:sz w:val="22"/>
          <w:szCs w:val="22"/>
          <w:vertAlign w:val="baseline"/>
          <w:lang w:val="sr-Cyrl-CS"/>
        </w:rPr>
        <w:t xml:space="preserve"> до </w:t>
      </w:r>
      <w:r w:rsidRPr="00F31281">
        <w:rPr>
          <w:rFonts w:ascii="Arial" w:hAnsi="Arial" w:cs="Arial"/>
          <w:b/>
          <w:sz w:val="22"/>
          <w:szCs w:val="22"/>
          <w:vertAlign w:val="baseline"/>
          <w:lang w:val="sr-Cyrl-CS"/>
        </w:rPr>
        <w:t>1</w:t>
      </w:r>
      <w:r>
        <w:rPr>
          <w:rFonts w:ascii="Arial" w:hAnsi="Arial" w:cs="Arial"/>
          <w:b/>
          <w:sz w:val="22"/>
          <w:szCs w:val="22"/>
          <w:vertAlign w:val="baseline"/>
          <w:lang w:val="sr-Cyrl-CS"/>
        </w:rPr>
        <w:t>0</w:t>
      </w:r>
      <w:r w:rsidRPr="00F31281">
        <w:rPr>
          <w:rFonts w:ascii="Arial" w:hAnsi="Arial" w:cs="Arial"/>
          <w:b/>
          <w:sz w:val="22"/>
          <w:szCs w:val="22"/>
          <w:vertAlign w:val="baseline"/>
          <w:lang w:val="sr-Cyrl-CS"/>
        </w:rPr>
        <w:t>,</w:t>
      </w:r>
      <w:r>
        <w:rPr>
          <w:rFonts w:ascii="Arial" w:hAnsi="Arial" w:cs="Arial"/>
          <w:b/>
          <w:sz w:val="22"/>
          <w:szCs w:val="22"/>
          <w:vertAlign w:val="baseline"/>
          <w:lang w:val="sr-Cyrl-RS"/>
        </w:rPr>
        <w:t>0</w:t>
      </w:r>
      <w:r w:rsidRPr="00F31281">
        <w:rPr>
          <w:rFonts w:ascii="Arial" w:hAnsi="Arial" w:cs="Arial"/>
          <w:b/>
          <w:sz w:val="22"/>
          <w:szCs w:val="22"/>
          <w:vertAlign w:val="baseline"/>
          <w:lang w:val="sr-Cyrl-CS"/>
        </w:rPr>
        <w:t>0</w:t>
      </w:r>
      <w:r w:rsidRPr="00F31281">
        <w:rPr>
          <w:rFonts w:ascii="Arial" w:hAnsi="Arial" w:cs="Arial"/>
          <w:sz w:val="22"/>
          <w:szCs w:val="22"/>
          <w:vertAlign w:val="baseline"/>
          <w:lang w:val="sr-Cyrl-CS"/>
        </w:rPr>
        <w:t xml:space="preserve"> часова</w:t>
      </w:r>
      <w:r w:rsidRPr="00F31281">
        <w:rPr>
          <w:rFonts w:ascii="Arial" w:hAnsi="Arial" w:cs="Arial"/>
          <w:sz w:val="22"/>
          <w:szCs w:val="22"/>
          <w:vertAlign w:val="baseline"/>
          <w:lang w:val="sr-Latn-RS"/>
        </w:rPr>
        <w:t>,</w:t>
      </w:r>
      <w:r w:rsidRPr="00F31281">
        <w:rPr>
          <w:rFonts w:ascii="Arial" w:hAnsi="Arial" w:cs="Arial"/>
          <w:b/>
          <w:sz w:val="22"/>
          <w:szCs w:val="22"/>
          <w:vertAlign w:val="baseline"/>
          <w:lang w:val="sr-Cyrl-RS"/>
        </w:rPr>
        <w:t>.</w:t>
      </w:r>
    </w:p>
    <w:p w:rsidR="00E235F4" w:rsidRPr="00F31281" w:rsidRDefault="00E235F4" w:rsidP="00E235F4">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Pr="00F31281">
        <w:rPr>
          <w:rFonts w:ascii="Arial" w:hAnsi="Arial" w:cs="Arial"/>
          <w:b/>
          <w:noProof/>
          <w:sz w:val="22"/>
          <w:szCs w:val="22"/>
          <w:vertAlign w:val="baseline"/>
          <w:lang w:val="ru-RU"/>
        </w:rPr>
        <w:t>1</w:t>
      </w:r>
      <w:r>
        <w:rPr>
          <w:rFonts w:ascii="Arial" w:hAnsi="Arial" w:cs="Arial"/>
          <w:b/>
          <w:noProof/>
          <w:sz w:val="22"/>
          <w:szCs w:val="22"/>
          <w:vertAlign w:val="baseline"/>
          <w:lang w:val="ru-RU"/>
        </w:rPr>
        <w:t>0</w:t>
      </w:r>
      <w:r w:rsidRPr="00F31281">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F31281">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rsidR="00E235F4" w:rsidRPr="00F31281" w:rsidRDefault="00E235F4" w:rsidP="00E235F4">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Допуна понуде“, „Измена понуде“ или „Опозив понуде“ за јавну набавку</w:t>
      </w:r>
      <w:r>
        <w:rPr>
          <w:rFonts w:ascii="Arial" w:hAnsi="Arial" w:cs="Arial"/>
          <w:noProof/>
          <w:sz w:val="22"/>
          <w:szCs w:val="22"/>
          <w:vertAlign w:val="baseline"/>
          <w:lang w:val="sr-Cyrl-CS"/>
        </w:rPr>
        <w:t xml:space="preserve"> </w:t>
      </w:r>
      <w:r w:rsidRPr="00B24954">
        <w:rPr>
          <w:rFonts w:ascii="Arial" w:hAnsi="Arial" w:cs="Arial"/>
          <w:b/>
          <w:noProof/>
          <w:sz w:val="22"/>
          <w:szCs w:val="22"/>
          <w:vertAlign w:val="baseline"/>
          <w:lang w:val="sr-Cyrl-CS"/>
        </w:rPr>
        <w:t>лекова</w:t>
      </w:r>
      <w:r w:rsidRPr="00F31281">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RS"/>
        </w:rPr>
        <w:t xml:space="preserve">са листе </w:t>
      </w: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1-6/2017</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E235F4" w:rsidRPr="00F31281" w:rsidRDefault="00E235F4" w:rsidP="00E235F4">
      <w:pPr>
        <w:autoSpaceDE w:val="0"/>
        <w:autoSpaceDN w:val="0"/>
        <w:adjustRightInd w:val="0"/>
        <w:ind w:left="567"/>
        <w:jc w:val="both"/>
        <w:rPr>
          <w:rFonts w:ascii="Arial" w:hAnsi="Arial" w:cs="Arial"/>
          <w:b/>
          <w:noProof/>
          <w:sz w:val="22"/>
          <w:szCs w:val="22"/>
          <w:vertAlign w:val="baseline"/>
          <w:lang w:val="ru-RU"/>
        </w:rPr>
      </w:pPr>
    </w:p>
    <w:p w:rsidR="00E235F4" w:rsidRPr="00F31281" w:rsidRDefault="00E235F4" w:rsidP="00E235F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E235F4" w:rsidRPr="00F31281" w:rsidRDefault="00E235F4" w:rsidP="00E235F4">
      <w:pPr>
        <w:autoSpaceDE w:val="0"/>
        <w:autoSpaceDN w:val="0"/>
        <w:adjustRightInd w:val="0"/>
        <w:ind w:left="720"/>
        <w:jc w:val="both"/>
        <w:rPr>
          <w:rFonts w:ascii="Arial" w:hAnsi="Arial" w:cs="Arial"/>
          <w:b/>
          <w:noProof/>
          <w:sz w:val="22"/>
          <w:szCs w:val="22"/>
          <w:vertAlign w:val="baseline"/>
          <w:lang w:val="ru-RU"/>
        </w:rPr>
      </w:pPr>
    </w:p>
    <w:p w:rsidR="00E235F4" w:rsidRPr="00851D6E" w:rsidRDefault="00E235F4" w:rsidP="00E235F4">
      <w:pPr>
        <w:ind w:firstLine="567"/>
        <w:contextualSpacing/>
        <w:rPr>
          <w:rFonts w:ascii="Arial" w:hAnsi="Arial" w:cs="Arial"/>
          <w:noProof/>
          <w:sz w:val="22"/>
          <w:szCs w:val="22"/>
          <w:vertAlign w:val="baseline"/>
          <w:lang w:val="sr-Cyrl-CS"/>
        </w:rPr>
      </w:pPr>
      <w:r w:rsidRPr="00851D6E">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RS"/>
        </w:rPr>
        <w:t>05.04.2017</w:t>
      </w:r>
      <w:r w:rsidRPr="00594870">
        <w:rPr>
          <w:rFonts w:ascii="Arial" w:hAnsi="Arial" w:cs="Arial"/>
          <w:sz w:val="22"/>
          <w:szCs w:val="22"/>
          <w:vertAlign w:val="baseline"/>
          <w:lang w:val="sr-Cyrl-CS"/>
        </w:rPr>
        <w:t>. године</w:t>
      </w:r>
      <w:r w:rsidRPr="00851D6E">
        <w:rPr>
          <w:rFonts w:ascii="Arial" w:hAnsi="Arial" w:cs="Arial"/>
          <w:sz w:val="22"/>
          <w:szCs w:val="22"/>
          <w:vertAlign w:val="baseline"/>
          <w:lang w:val="sr-Cyrl-CS"/>
        </w:rPr>
        <w:t>, последњ</w:t>
      </w:r>
      <w:r w:rsidRPr="00851D6E">
        <w:rPr>
          <w:rFonts w:ascii="Arial" w:hAnsi="Arial" w:cs="Arial"/>
          <w:sz w:val="22"/>
          <w:szCs w:val="22"/>
          <w:vertAlign w:val="baseline"/>
          <w:lang w:val="sr-Latn-CS"/>
        </w:rPr>
        <w:t>e</w:t>
      </w:r>
      <w:r w:rsidRPr="00851D6E">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sidRPr="00851D6E">
        <w:rPr>
          <w:rFonts w:ascii="Arial" w:hAnsi="Arial" w:cs="Arial"/>
          <w:sz w:val="22"/>
          <w:szCs w:val="22"/>
          <w:vertAlign w:val="baseline"/>
          <w:lang w:val="sr-Cyrl-CS"/>
        </w:rPr>
        <w:t xml:space="preserve"> часова </w:t>
      </w:r>
      <w:r w:rsidRPr="00851D6E">
        <w:rPr>
          <w:rFonts w:ascii="Arial" w:eastAsiaTheme="minorHAnsi" w:hAnsi="Arial" w:cs="Arial"/>
          <w:sz w:val="22"/>
          <w:szCs w:val="22"/>
          <w:vertAlign w:val="baseline"/>
          <w:lang w:val="ru-RU"/>
        </w:rPr>
        <w:t xml:space="preserve"> на адреси: </w:t>
      </w:r>
      <w:r w:rsidRPr="00851D6E">
        <w:rPr>
          <w:rFonts w:ascii="Arial" w:hAnsi="Arial" w:cs="Arial"/>
          <w:noProof/>
          <w:sz w:val="22"/>
          <w:szCs w:val="22"/>
          <w:vertAlign w:val="baseline"/>
          <w:lang w:val="sr-Cyrl-CS"/>
        </w:rPr>
        <w:t xml:space="preserve">Дом здравља Ваљево, улица Железничка 12, 14000 Ваљево, </w:t>
      </w:r>
      <w:r w:rsidRPr="00851D6E">
        <w:rPr>
          <w:rFonts w:ascii="Arial" w:hAnsi="Arial" w:cs="Arial"/>
          <w:noProof/>
          <w:sz w:val="22"/>
          <w:szCs w:val="22"/>
          <w:vertAlign w:val="baseline"/>
          <w:lang w:val="sr-Cyrl-RS"/>
        </w:rPr>
        <w:t>сала за састанке</w:t>
      </w:r>
      <w:r w:rsidRPr="00851D6E">
        <w:rPr>
          <w:rFonts w:ascii="Arial" w:hAnsi="Arial" w:cs="Arial"/>
          <w:noProof/>
          <w:sz w:val="22"/>
          <w:szCs w:val="22"/>
          <w:vertAlign w:val="baseline"/>
          <w:lang w:val="sr-Cyrl-CS"/>
        </w:rPr>
        <w:t>.</w:t>
      </w:r>
    </w:p>
    <w:p w:rsidR="00E235F4" w:rsidRPr="00851D6E" w:rsidRDefault="00E235F4" w:rsidP="00E235F4">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35F4" w:rsidRPr="00851D6E" w:rsidRDefault="00E235F4" w:rsidP="00E235F4">
      <w:pPr>
        <w:autoSpaceDE w:val="0"/>
        <w:autoSpaceDN w:val="0"/>
        <w:adjustRightInd w:val="0"/>
        <w:ind w:firstLine="567"/>
        <w:jc w:val="both"/>
        <w:rPr>
          <w:rFonts w:ascii="Arial" w:hAnsi="Arial" w:cs="Arial"/>
          <w:noProof/>
          <w:sz w:val="22"/>
          <w:szCs w:val="22"/>
          <w:vertAlign w:val="baseline"/>
          <w:lang w:val="sr-Cyrl-RS"/>
        </w:rPr>
      </w:pPr>
      <w:r w:rsidRPr="00851D6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851D6E">
        <w:rPr>
          <w:rFonts w:ascii="Arial" w:hAnsi="Arial" w:cs="Arial"/>
          <w:noProof/>
          <w:sz w:val="22"/>
          <w:szCs w:val="22"/>
          <w:vertAlign w:val="baseline"/>
          <w:lang w:val="sr-Latn-RS"/>
        </w:rPr>
        <w:t xml:space="preserve"> </w:t>
      </w:r>
      <w:r w:rsidRPr="00851D6E">
        <w:rPr>
          <w:rFonts w:ascii="Arial" w:hAnsi="Arial" w:cs="Arial"/>
          <w:noProof/>
          <w:sz w:val="22"/>
          <w:szCs w:val="22"/>
          <w:vertAlign w:val="baseline"/>
          <w:lang w:val="sr-Cyrl-RS"/>
        </w:rPr>
        <w:t>који преузимају примерак записника.</w:t>
      </w:r>
    </w:p>
    <w:p w:rsidR="00E235F4" w:rsidRPr="00D848D4" w:rsidRDefault="00E235F4" w:rsidP="00E235F4">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851D6E">
        <w:rPr>
          <w:rFonts w:ascii="Arial" w:hAnsi="Arial" w:cs="Arial"/>
          <w:b/>
          <w:noProof/>
          <w:sz w:val="22"/>
          <w:szCs w:val="22"/>
          <w:vertAlign w:val="baseline"/>
          <w:lang w:val="sr-Cyrl-CS"/>
        </w:rPr>
        <w:t>три</w:t>
      </w:r>
      <w:r w:rsidRPr="00851D6E">
        <w:rPr>
          <w:rFonts w:ascii="Arial" w:hAnsi="Arial" w:cs="Arial"/>
          <w:noProof/>
          <w:sz w:val="22"/>
          <w:szCs w:val="22"/>
          <w:vertAlign w:val="baseline"/>
          <w:lang w:val="sr-Cyrl-CS"/>
        </w:rPr>
        <w:t xml:space="preserve"> дана од дана отварања понуда.</w:t>
      </w:r>
    </w:p>
    <w:p w:rsidR="00E235F4" w:rsidRPr="00F31281" w:rsidRDefault="00E235F4" w:rsidP="00E235F4">
      <w:pPr>
        <w:autoSpaceDE w:val="0"/>
        <w:autoSpaceDN w:val="0"/>
        <w:adjustRightInd w:val="0"/>
        <w:ind w:firstLine="567"/>
        <w:jc w:val="both"/>
        <w:rPr>
          <w:rFonts w:ascii="Arial" w:hAnsi="Arial" w:cs="Arial"/>
          <w:noProof/>
          <w:sz w:val="22"/>
          <w:szCs w:val="22"/>
          <w:vertAlign w:val="baseline"/>
          <w:lang w:val="sr-Cyrl-CS"/>
        </w:rPr>
      </w:pPr>
    </w:p>
    <w:p w:rsidR="00E235F4" w:rsidRPr="00F31281" w:rsidRDefault="00E235F4" w:rsidP="00E235F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E235F4" w:rsidRPr="00F31281" w:rsidRDefault="00E235F4" w:rsidP="00E235F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E235F4" w:rsidRPr="00F31281" w:rsidRDefault="00E235F4" w:rsidP="00E235F4">
      <w:pPr>
        <w:autoSpaceDE w:val="0"/>
        <w:autoSpaceDN w:val="0"/>
        <w:adjustRightInd w:val="0"/>
        <w:ind w:left="720"/>
        <w:jc w:val="both"/>
        <w:rPr>
          <w:rFonts w:ascii="Arial" w:hAnsi="Arial" w:cs="Arial"/>
          <w:b/>
          <w:noProof/>
          <w:sz w:val="22"/>
          <w:szCs w:val="22"/>
          <w:vertAlign w:val="baseline"/>
          <w:lang w:val="ru-RU"/>
        </w:rPr>
      </w:pPr>
    </w:p>
    <w:p w:rsidR="00E235F4" w:rsidRPr="00F31281" w:rsidRDefault="00E235F4" w:rsidP="00E235F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E235F4" w:rsidRPr="00F31281" w:rsidRDefault="00E235F4" w:rsidP="00E235F4">
      <w:pPr>
        <w:autoSpaceDE w:val="0"/>
        <w:autoSpaceDN w:val="0"/>
        <w:adjustRightInd w:val="0"/>
        <w:jc w:val="both"/>
        <w:rPr>
          <w:rFonts w:ascii="Arial" w:hAnsi="Arial" w:cs="Arial"/>
          <w:noProof/>
          <w:sz w:val="22"/>
          <w:szCs w:val="22"/>
          <w:vertAlign w:val="baseline"/>
          <w:lang w:val="ru-RU"/>
        </w:rPr>
      </w:pPr>
    </w:p>
    <w:p w:rsidR="00E235F4" w:rsidRPr="00F31281" w:rsidRDefault="00E235F4" w:rsidP="00E235F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E235F4" w:rsidRPr="00F31281" w:rsidRDefault="00E235F4" w:rsidP="00E235F4">
      <w:pPr>
        <w:autoSpaceDE w:val="0"/>
        <w:autoSpaceDN w:val="0"/>
        <w:adjustRightInd w:val="0"/>
        <w:ind w:left="720"/>
        <w:jc w:val="both"/>
        <w:rPr>
          <w:rFonts w:ascii="Arial" w:hAnsi="Arial" w:cs="Arial"/>
          <w:b/>
          <w:noProof/>
          <w:sz w:val="22"/>
          <w:szCs w:val="22"/>
          <w:vertAlign w:val="baseline"/>
          <w:lang w:val="ru-RU"/>
        </w:rPr>
      </w:pPr>
    </w:p>
    <w:p w:rsidR="00E235F4" w:rsidRPr="00F31281" w:rsidRDefault="00E235F4" w:rsidP="00E235F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rsidR="00E235F4" w:rsidRPr="00F31281" w:rsidRDefault="00E235F4" w:rsidP="00E235F4">
      <w:pPr>
        <w:autoSpaceDE w:val="0"/>
        <w:autoSpaceDN w:val="0"/>
        <w:adjustRightInd w:val="0"/>
        <w:jc w:val="both"/>
        <w:rPr>
          <w:rFonts w:ascii="Arial" w:hAnsi="Arial" w:cs="Arial"/>
          <w:b/>
          <w:noProof/>
          <w:sz w:val="22"/>
          <w:szCs w:val="22"/>
          <w:vertAlign w:val="baseline"/>
          <w:lang w:val="ru-RU"/>
        </w:rPr>
      </w:pPr>
    </w:p>
    <w:p w:rsidR="00E235F4" w:rsidRPr="00F31281" w:rsidRDefault="00E235F4" w:rsidP="00E235F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E235F4" w:rsidRPr="00F31281" w:rsidRDefault="00E235F4" w:rsidP="00E235F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E235F4" w:rsidRPr="00F31281" w:rsidRDefault="00E235F4" w:rsidP="00E235F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E235F4" w:rsidRPr="00F31281" w:rsidRDefault="00E235F4" w:rsidP="00E235F4">
      <w:pPr>
        <w:suppressAutoHyphens/>
        <w:ind w:left="142" w:right="184"/>
        <w:jc w:val="center"/>
        <w:rPr>
          <w:rFonts w:ascii="Arial" w:hAnsi="Arial" w:cs="Arial"/>
          <w:noProof/>
          <w:sz w:val="22"/>
          <w:szCs w:val="22"/>
          <w:vertAlign w:val="baseline"/>
          <w:lang w:val="sr-Latn-RS" w:eastAsia="zh-CN"/>
        </w:rPr>
      </w:pPr>
    </w:p>
    <w:p w:rsidR="00E235F4" w:rsidRPr="00F31281" w:rsidRDefault="00E235F4" w:rsidP="00E235F4">
      <w:pPr>
        <w:suppressAutoHyphens/>
        <w:ind w:left="142" w:right="184"/>
        <w:jc w:val="center"/>
        <w:rPr>
          <w:rFonts w:ascii="Arial" w:hAnsi="Arial" w:cs="Arial"/>
          <w:noProof/>
          <w:sz w:val="22"/>
          <w:szCs w:val="22"/>
          <w:vertAlign w:val="baseline"/>
          <w:lang w:val="sr-Latn-RS" w:eastAsia="zh-CN"/>
        </w:rPr>
      </w:pPr>
    </w:p>
    <w:p w:rsidR="00E235F4" w:rsidRPr="00F31281" w:rsidRDefault="00E235F4" w:rsidP="00E235F4">
      <w:pPr>
        <w:jc w:val="both"/>
        <w:rPr>
          <w:rFonts w:ascii="Arial" w:hAnsi="Arial" w:cs="Arial"/>
          <w:bCs/>
          <w:iCs/>
          <w:noProof/>
          <w:sz w:val="22"/>
          <w:szCs w:val="22"/>
          <w:vertAlign w:val="baseline"/>
          <w:lang w:val="ru-RU" w:eastAsia="sr-Latn-CS"/>
        </w:rPr>
      </w:pPr>
    </w:p>
    <w:p w:rsidR="00390E03" w:rsidRDefault="00390E03">
      <w:bookmarkStart w:id="0" w:name="_GoBack"/>
      <w:bookmarkEnd w:id="0"/>
    </w:p>
    <w:sectPr w:rsidR="00390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F4"/>
    <w:rsid w:val="00390E03"/>
    <w:rsid w:val="00E235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F4"/>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5F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235F4"/>
    <w:rPr>
      <w:color w:val="0000FF"/>
      <w:u w:val="single"/>
    </w:rPr>
  </w:style>
  <w:style w:type="paragraph" w:styleId="NormalWeb">
    <w:name w:val="Normal (Web)"/>
    <w:basedOn w:val="Normal"/>
    <w:uiPriority w:val="99"/>
    <w:unhideWhenUsed/>
    <w:rsid w:val="00E235F4"/>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F4"/>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5F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235F4"/>
    <w:rPr>
      <w:color w:val="0000FF"/>
      <w:u w:val="single"/>
    </w:rPr>
  </w:style>
  <w:style w:type="paragraph" w:styleId="NormalWeb">
    <w:name w:val="Normal (Web)"/>
    <w:basedOn w:val="Normal"/>
    <w:uiPriority w:val="99"/>
    <w:unhideWhenUsed/>
    <w:rsid w:val="00E235F4"/>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Company>Microsoft</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 DZ VALJEVO</dc:creator>
  <cp:lastModifiedBy>FINANSIJE DZ VALJEVO</cp:lastModifiedBy>
  <cp:revision>1</cp:revision>
  <dcterms:created xsi:type="dcterms:W3CDTF">2017-03-02T09:05:00Z</dcterms:created>
  <dcterms:modified xsi:type="dcterms:W3CDTF">2017-03-02T09:05:00Z</dcterms:modified>
</cp:coreProperties>
</file>