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97" w:rsidRPr="00533097" w:rsidRDefault="00533097" w:rsidP="00533097">
      <w:pPr>
        <w:jc w:val="center"/>
        <w:rPr>
          <w:rFonts w:ascii="Arial" w:hAnsi="Arial" w:cs="Arial"/>
          <w:b/>
          <w:bCs/>
          <w:iCs/>
          <w:noProof/>
          <w:color w:val="000000"/>
          <w:sz w:val="20"/>
          <w:szCs w:val="20"/>
          <w:u w:val="single"/>
          <w:vertAlign w:val="baseline"/>
          <w:lang w:val="ru-RU" w:eastAsia="sr-Latn-CS"/>
        </w:rPr>
      </w:pPr>
      <w:r w:rsidRPr="00533097">
        <w:rPr>
          <w:rFonts w:ascii="Arial" w:hAnsi="Arial" w:cs="Arial"/>
          <w:b/>
          <w:bCs/>
          <w:iCs/>
          <w:noProof/>
          <w:color w:val="000000"/>
          <w:sz w:val="20"/>
          <w:szCs w:val="20"/>
          <w:u w:val="single"/>
          <w:vertAlign w:val="baseline"/>
          <w:lang w:val="ru-RU" w:eastAsia="sr-Latn-CS"/>
        </w:rPr>
        <w:t>1. ПОЗИВ ЗА ПОДНОШЕЊЕ ПОНУДА</w:t>
      </w:r>
    </w:p>
    <w:p w:rsidR="00533097" w:rsidRPr="00533097" w:rsidRDefault="00533097" w:rsidP="00533097">
      <w:pPr>
        <w:jc w:val="center"/>
        <w:rPr>
          <w:rFonts w:ascii="Arial" w:hAnsi="Arial" w:cs="Arial"/>
          <w:b/>
          <w:bCs/>
          <w:iCs/>
          <w:noProof/>
          <w:color w:val="000000"/>
          <w:sz w:val="20"/>
          <w:szCs w:val="20"/>
          <w:u w:val="single"/>
          <w:vertAlign w:val="baseline"/>
          <w:lang w:val="ru-RU" w:eastAsia="sr-Latn-CS"/>
        </w:rPr>
      </w:pP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1.1. </w:t>
      </w:r>
      <w:r w:rsidRPr="00533097">
        <w:rPr>
          <w:rFonts w:ascii="Arial" w:hAnsi="Arial" w:cs="Arial"/>
          <w:b/>
          <w:noProof/>
          <w:sz w:val="20"/>
          <w:szCs w:val="20"/>
          <w:vertAlign w:val="baseline"/>
          <w:lang w:val="ru-RU"/>
        </w:rPr>
        <w:t>ПОДАЦИ О НАРУЧИОЦУ</w:t>
      </w: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p>
    <w:tbl>
      <w:tblPr>
        <w:tblW w:w="0" w:type="auto"/>
        <w:tblLook w:val="04A0" w:firstRow="1" w:lastRow="0" w:firstColumn="1" w:lastColumn="0" w:noHBand="0" w:noVBand="1"/>
      </w:tblPr>
      <w:tblGrid>
        <w:gridCol w:w="2486"/>
        <w:gridCol w:w="6756"/>
      </w:tblGrid>
      <w:tr w:rsidR="00533097" w:rsidRPr="00533097" w:rsidTr="001C3669">
        <w:tc>
          <w:tcPr>
            <w:tcW w:w="2486" w:type="dxa"/>
            <w:shd w:val="clear" w:color="auto" w:fill="auto"/>
          </w:tcPr>
          <w:p w:rsidR="00533097" w:rsidRPr="00533097" w:rsidRDefault="00533097" w:rsidP="001C3669">
            <w:pPr>
              <w:autoSpaceDE w:val="0"/>
              <w:autoSpaceDN w:val="0"/>
              <w:adjustRightInd w:val="0"/>
              <w:rPr>
                <w:rFonts w:ascii="Arial" w:hAnsi="Arial" w:cs="Arial"/>
                <w:noProof/>
                <w:sz w:val="20"/>
                <w:szCs w:val="20"/>
                <w:vertAlign w:val="baseline"/>
                <w:lang w:val="sr-Cyrl-CS"/>
              </w:rPr>
            </w:pPr>
            <w:r w:rsidRPr="00533097">
              <w:rPr>
                <w:rFonts w:ascii="Arial" w:hAnsi="Arial" w:cs="Arial"/>
                <w:noProof/>
                <w:sz w:val="20"/>
                <w:szCs w:val="20"/>
                <w:vertAlign w:val="baseline"/>
                <w:lang w:val="sr-Cyrl-CS"/>
              </w:rPr>
              <w:t>Назив наручиоца:</w:t>
            </w:r>
          </w:p>
          <w:p w:rsidR="00533097" w:rsidRPr="00533097" w:rsidRDefault="00533097" w:rsidP="001C3669">
            <w:pPr>
              <w:autoSpaceDE w:val="0"/>
              <w:autoSpaceDN w:val="0"/>
              <w:adjustRightInd w:val="0"/>
              <w:rPr>
                <w:rFonts w:ascii="Arial" w:hAnsi="Arial" w:cs="Arial"/>
                <w:noProof/>
                <w:sz w:val="20"/>
                <w:szCs w:val="20"/>
                <w:vertAlign w:val="baseline"/>
                <w:lang w:val="sr-Cyrl-CS"/>
              </w:rPr>
            </w:pPr>
            <w:r w:rsidRPr="00533097">
              <w:rPr>
                <w:rFonts w:ascii="Arial" w:hAnsi="Arial" w:cs="Arial"/>
                <w:noProof/>
                <w:sz w:val="20"/>
                <w:szCs w:val="20"/>
                <w:vertAlign w:val="baseline"/>
                <w:lang w:val="sr-Cyrl-CS"/>
              </w:rPr>
              <w:t>Адреса:</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ПИБ:</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Матични број:</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Шифра делатности:</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Број рачуна:</w:t>
            </w:r>
          </w:p>
          <w:p w:rsidR="00533097" w:rsidRPr="00533097" w:rsidRDefault="00533097" w:rsidP="001C3669">
            <w:pPr>
              <w:autoSpaceDE w:val="0"/>
              <w:autoSpaceDN w:val="0"/>
              <w:adjustRightInd w:val="0"/>
              <w:rPr>
                <w:rFonts w:ascii="Arial" w:hAnsi="Arial" w:cs="Arial"/>
                <w:b/>
                <w:noProof/>
                <w:sz w:val="20"/>
                <w:szCs w:val="20"/>
                <w:vertAlign w:val="baseline"/>
                <w:lang w:val="ru-RU"/>
              </w:rPr>
            </w:pPr>
            <w:r w:rsidRPr="00533097">
              <w:rPr>
                <w:rFonts w:ascii="Arial" w:hAnsi="Arial" w:cs="Arial"/>
                <w:noProof/>
                <w:sz w:val="20"/>
                <w:szCs w:val="20"/>
                <w:vertAlign w:val="baseline"/>
                <w:lang w:val="ru-RU"/>
              </w:rPr>
              <w:t>Интернет адреса:</w:t>
            </w:r>
          </w:p>
        </w:tc>
        <w:tc>
          <w:tcPr>
            <w:tcW w:w="6756" w:type="dxa"/>
            <w:shd w:val="clear" w:color="auto" w:fill="auto"/>
          </w:tcPr>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sr-Cyrl-CS"/>
              </w:rPr>
              <w:t>Дом здравља Ваљево</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sr-Cyrl-CS"/>
              </w:rPr>
              <w:t>У</w:t>
            </w:r>
            <w:r w:rsidRPr="00533097">
              <w:rPr>
                <w:rFonts w:ascii="Arial" w:hAnsi="Arial" w:cs="Arial"/>
                <w:noProof/>
                <w:sz w:val="20"/>
                <w:szCs w:val="20"/>
                <w:vertAlign w:val="baseline"/>
                <w:lang w:val="ru-RU"/>
              </w:rPr>
              <w:t>лица Железничка 12, 14000 Ваљево</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107041023</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 xml:space="preserve">17817361  </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8621</w:t>
            </w:r>
          </w:p>
          <w:p w:rsidR="00533097" w:rsidRPr="00533097" w:rsidRDefault="00533097" w:rsidP="001C3669">
            <w:pPr>
              <w:autoSpaceDE w:val="0"/>
              <w:autoSpaceDN w:val="0"/>
              <w:adjustRightInd w:val="0"/>
              <w:rPr>
                <w:rFonts w:ascii="Arial" w:hAnsi="Arial" w:cs="Arial"/>
                <w:noProof/>
                <w:sz w:val="20"/>
                <w:szCs w:val="20"/>
                <w:vertAlign w:val="baseline"/>
                <w:lang w:val="ru-RU"/>
              </w:rPr>
            </w:pPr>
            <w:r w:rsidRPr="00533097">
              <w:rPr>
                <w:rFonts w:ascii="Arial" w:hAnsi="Arial" w:cs="Arial"/>
                <w:noProof/>
                <w:sz w:val="20"/>
                <w:szCs w:val="20"/>
                <w:vertAlign w:val="baseline"/>
                <w:lang w:val="ru-RU"/>
              </w:rPr>
              <w:t>840-830661-75</w:t>
            </w:r>
          </w:p>
          <w:p w:rsidR="00533097" w:rsidRPr="00533097" w:rsidRDefault="00533097" w:rsidP="001C3669">
            <w:pPr>
              <w:autoSpaceDE w:val="0"/>
              <w:autoSpaceDN w:val="0"/>
              <w:adjustRightInd w:val="0"/>
              <w:jc w:val="both"/>
              <w:rPr>
                <w:rFonts w:ascii="Arial" w:hAnsi="Arial" w:cs="Arial"/>
                <w:noProof/>
                <w:sz w:val="20"/>
                <w:szCs w:val="20"/>
                <w:vertAlign w:val="baseline"/>
                <w:lang w:val="ru-RU"/>
              </w:rPr>
            </w:pPr>
            <w:hyperlink r:id="rId5" w:history="1">
              <w:r w:rsidRPr="00533097">
                <w:rPr>
                  <w:rStyle w:val="Hyperlink"/>
                  <w:rFonts w:ascii="Arial" w:hAnsi="Arial" w:cs="Arial"/>
                  <w:noProof/>
                  <w:sz w:val="20"/>
                  <w:szCs w:val="20"/>
                  <w:vertAlign w:val="baseline"/>
                </w:rPr>
                <w:t>http</w:t>
              </w:r>
              <w:r w:rsidRPr="00533097">
                <w:rPr>
                  <w:rStyle w:val="Hyperlink"/>
                  <w:rFonts w:ascii="Arial" w:hAnsi="Arial" w:cs="Arial"/>
                  <w:noProof/>
                  <w:sz w:val="20"/>
                  <w:szCs w:val="20"/>
                  <w:vertAlign w:val="baseline"/>
                  <w:lang w:val="ru-RU"/>
                </w:rPr>
                <w:t>://</w:t>
              </w:r>
              <w:r w:rsidRPr="00533097">
                <w:rPr>
                  <w:rStyle w:val="Hyperlink"/>
                  <w:rFonts w:ascii="Arial" w:hAnsi="Arial" w:cs="Arial"/>
                  <w:noProof/>
                  <w:sz w:val="20"/>
                  <w:szCs w:val="20"/>
                  <w:vertAlign w:val="baseline"/>
                </w:rPr>
                <w:t>www</w:t>
              </w:r>
              <w:r w:rsidRPr="00533097">
                <w:rPr>
                  <w:rStyle w:val="Hyperlink"/>
                  <w:rFonts w:ascii="Arial" w:hAnsi="Arial" w:cs="Arial"/>
                  <w:noProof/>
                  <w:sz w:val="20"/>
                  <w:szCs w:val="20"/>
                  <w:vertAlign w:val="baseline"/>
                  <w:lang w:val="ru-RU"/>
                </w:rPr>
                <w:t>.</w:t>
              </w:r>
              <w:r w:rsidRPr="00533097">
                <w:rPr>
                  <w:rStyle w:val="Hyperlink"/>
                  <w:rFonts w:ascii="Arial" w:hAnsi="Arial" w:cs="Arial"/>
                  <w:noProof/>
                  <w:sz w:val="20"/>
                  <w:szCs w:val="20"/>
                  <w:vertAlign w:val="baseline"/>
                  <w:lang w:val="sr-Latn-RS"/>
                </w:rPr>
                <w:t>dz</w:t>
              </w:r>
              <w:hyperlink r:id="rId6" w:history="1">
                <w:r w:rsidRPr="00533097">
                  <w:rPr>
                    <w:rStyle w:val="Hyperlink"/>
                    <w:rFonts w:ascii="Arial" w:hAnsi="Arial" w:cs="Arial"/>
                    <w:sz w:val="20"/>
                    <w:szCs w:val="20"/>
                    <w:vertAlign w:val="baseline"/>
                  </w:rPr>
                  <w:t>valjevo</w:t>
                </w:r>
                <w:r w:rsidRPr="00533097">
                  <w:rPr>
                    <w:rStyle w:val="Hyperlink"/>
                    <w:rFonts w:ascii="Arial" w:hAnsi="Arial" w:cs="Arial"/>
                    <w:sz w:val="20"/>
                    <w:szCs w:val="20"/>
                    <w:vertAlign w:val="baseline"/>
                    <w:lang w:val="ru-RU"/>
                  </w:rPr>
                  <w:t>.</w:t>
                </w:r>
                <w:r w:rsidRPr="00533097">
                  <w:rPr>
                    <w:rStyle w:val="Hyperlink"/>
                    <w:rFonts w:ascii="Arial" w:hAnsi="Arial" w:cs="Arial"/>
                    <w:sz w:val="20"/>
                    <w:szCs w:val="20"/>
                    <w:vertAlign w:val="baseline"/>
                  </w:rPr>
                  <w:t>rs</w:t>
                </w:r>
              </w:hyperlink>
            </w:hyperlink>
          </w:p>
        </w:tc>
      </w:tr>
    </w:tbl>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1.2. </w:t>
      </w:r>
      <w:r w:rsidRPr="00533097">
        <w:rPr>
          <w:rFonts w:ascii="Arial" w:hAnsi="Arial" w:cs="Arial"/>
          <w:b/>
          <w:noProof/>
          <w:sz w:val="20"/>
          <w:szCs w:val="20"/>
          <w:vertAlign w:val="baseline"/>
          <w:lang w:val="ru-RU"/>
        </w:rPr>
        <w:t>ВРСТА ПОСТУПКА</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sidRPr="00533097">
        <w:rPr>
          <w:rFonts w:ascii="Arial" w:hAnsi="Arial" w:cs="Arial"/>
          <w:sz w:val="20"/>
          <w:szCs w:val="20"/>
          <w:vertAlign w:val="baseline"/>
          <w:lang w:val="ru-RU"/>
        </w:rPr>
        <w:t>(,,Сл.гласник РС“, број 124/12</w:t>
      </w:r>
      <w:r w:rsidRPr="00533097">
        <w:rPr>
          <w:rFonts w:ascii="Arial" w:hAnsi="Arial" w:cs="Arial"/>
          <w:sz w:val="20"/>
          <w:szCs w:val="20"/>
          <w:vertAlign w:val="baseline"/>
          <w:lang w:val="sr-Latn-RS"/>
        </w:rPr>
        <w:t xml:space="preserve">; 14/2015 </w:t>
      </w:r>
      <w:r w:rsidRPr="00533097">
        <w:rPr>
          <w:rFonts w:ascii="Arial" w:hAnsi="Arial" w:cs="Arial"/>
          <w:sz w:val="20"/>
          <w:szCs w:val="20"/>
          <w:vertAlign w:val="baseline"/>
          <w:lang w:val="sr-Cyrl-RS"/>
        </w:rPr>
        <w:t>и</w:t>
      </w:r>
      <w:r w:rsidRPr="00533097">
        <w:rPr>
          <w:rFonts w:ascii="Arial" w:hAnsi="Arial" w:cs="Arial"/>
          <w:sz w:val="20"/>
          <w:szCs w:val="20"/>
          <w:vertAlign w:val="baseline"/>
          <w:lang w:val="sr-Latn-RS"/>
        </w:rPr>
        <w:t xml:space="preserve"> 68/2015</w:t>
      </w:r>
      <w:r w:rsidRPr="00533097">
        <w:rPr>
          <w:rFonts w:ascii="Arial" w:hAnsi="Arial" w:cs="Arial"/>
          <w:noProof/>
          <w:sz w:val="20"/>
          <w:szCs w:val="20"/>
          <w:vertAlign w:val="baseline"/>
          <w:lang w:val="ru-RU" w:eastAsia="sr-Latn-CS"/>
        </w:rPr>
        <w:t>, у даљем тексту: Закон)</w:t>
      </w:r>
      <w:r w:rsidRPr="00533097">
        <w:rPr>
          <w:rFonts w:ascii="Arial" w:hAnsi="Arial" w:cs="Arial"/>
          <w:noProof/>
          <w:sz w:val="20"/>
          <w:szCs w:val="20"/>
          <w:lang w:val="ru-RU" w:eastAsia="sr-Latn-CS"/>
        </w:rPr>
        <w:t xml:space="preserve"> </w:t>
      </w:r>
      <w:r w:rsidRPr="00533097">
        <w:rPr>
          <w:rFonts w:ascii="Arial" w:hAnsi="Arial" w:cs="Arial"/>
          <w:noProof/>
          <w:sz w:val="20"/>
          <w:szCs w:val="20"/>
          <w:vertAlign w:val="baseline"/>
          <w:lang w:val="ru-RU"/>
        </w:rPr>
        <w:t xml:space="preserve">Подзаконским актима и Одлуком о покретању поступка бр. </w:t>
      </w:r>
      <w:r w:rsidRPr="00533097">
        <w:rPr>
          <w:rFonts w:ascii="Arial" w:hAnsi="Arial" w:cs="Arial"/>
          <w:noProof/>
          <w:sz w:val="20"/>
          <w:szCs w:val="20"/>
          <w:shd w:val="clear" w:color="auto" w:fill="FFFFFF"/>
          <w:vertAlign w:val="baseline"/>
          <w:lang w:val="sr-Cyrl-RS"/>
        </w:rPr>
        <w:t>ДЗ-01-838 од 23.03.2018</w:t>
      </w:r>
      <w:r w:rsidRPr="00533097">
        <w:rPr>
          <w:rFonts w:ascii="Arial" w:hAnsi="Arial" w:cs="Arial"/>
          <w:noProof/>
          <w:sz w:val="20"/>
          <w:szCs w:val="20"/>
          <w:vertAlign w:val="baseline"/>
          <w:lang w:val="ru-RU"/>
        </w:rPr>
        <w:t>. године.</w:t>
      </w:r>
    </w:p>
    <w:p w:rsidR="00533097" w:rsidRPr="00533097" w:rsidRDefault="00533097" w:rsidP="00533097">
      <w:pPr>
        <w:autoSpaceDE w:val="0"/>
        <w:autoSpaceDN w:val="0"/>
        <w:adjustRightInd w:val="0"/>
        <w:jc w:val="both"/>
        <w:rPr>
          <w:rFonts w:ascii="Arial" w:hAnsi="Arial" w:cs="Arial"/>
          <w:noProof/>
          <w:sz w:val="20"/>
          <w:szCs w:val="20"/>
          <w:vertAlign w:val="baseline"/>
          <w:lang w:val="ru-RU"/>
        </w:rPr>
      </w:pP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1.3. </w:t>
      </w:r>
      <w:r w:rsidRPr="00533097">
        <w:rPr>
          <w:rFonts w:ascii="Arial" w:hAnsi="Arial" w:cs="Arial"/>
          <w:b/>
          <w:noProof/>
          <w:sz w:val="20"/>
          <w:szCs w:val="20"/>
          <w:vertAlign w:val="baseline"/>
          <w:lang w:val="ru-RU"/>
        </w:rPr>
        <w:t>ПРЕДМЕТ ЈАВНЕ НАБАВКЕ</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rPr>
          <w:rFonts w:ascii="Arial" w:hAnsi="Arial" w:cs="Arial"/>
          <w:noProof/>
          <w:sz w:val="20"/>
          <w:szCs w:val="20"/>
          <w:vertAlign w:val="baseline"/>
          <w:lang w:val="sr-Cyrl-RS"/>
        </w:rPr>
      </w:pPr>
      <w:r w:rsidRPr="00533097">
        <w:rPr>
          <w:rFonts w:ascii="Arial" w:hAnsi="Arial" w:cs="Arial"/>
          <w:noProof/>
          <w:sz w:val="20"/>
          <w:szCs w:val="20"/>
          <w:vertAlign w:val="baseline"/>
          <w:lang w:val="ru-RU"/>
        </w:rPr>
        <w:tab/>
        <w:t xml:space="preserve">Предмет јавне набавке </w:t>
      </w:r>
      <w:r w:rsidRPr="00533097">
        <w:rPr>
          <w:rFonts w:ascii="Arial" w:hAnsi="Arial" w:cs="Arial"/>
          <w:noProof/>
          <w:sz w:val="20"/>
          <w:szCs w:val="20"/>
          <w:vertAlign w:val="baseline"/>
          <w:lang w:val="sr-Cyrl-RS"/>
        </w:rPr>
        <w:t xml:space="preserve"> су</w:t>
      </w:r>
      <w:r w:rsidRPr="00533097">
        <w:rPr>
          <w:rFonts w:ascii="Arial" w:hAnsi="Arial" w:cs="Arial"/>
          <w:noProof/>
          <w:sz w:val="20"/>
          <w:szCs w:val="20"/>
          <w:vertAlign w:val="baseline"/>
          <w:lang w:val="sr-Latn-RS"/>
        </w:rPr>
        <w:t xml:space="preserve">   </w:t>
      </w:r>
      <w:r w:rsidRPr="00533097">
        <w:rPr>
          <w:rFonts w:ascii="Arial" w:hAnsi="Arial" w:cs="Arial"/>
          <w:b/>
          <w:noProof/>
          <w:sz w:val="20"/>
          <w:szCs w:val="20"/>
          <w:vertAlign w:val="baseline"/>
          <w:lang w:val="sr-Cyrl-CS"/>
        </w:rPr>
        <w:t>средства за одржавање хигијене- поновљени поступак за партије 1,2 и 5</w:t>
      </w:r>
      <w:r w:rsidRPr="00533097">
        <w:rPr>
          <w:rFonts w:ascii="Arial" w:hAnsi="Arial" w:cs="Arial"/>
          <w:b/>
          <w:noProof/>
          <w:sz w:val="20"/>
          <w:szCs w:val="20"/>
          <w:vertAlign w:val="baseline"/>
          <w:lang w:val="sr-Latn-RS"/>
        </w:rPr>
        <w:t xml:space="preserve">, </w:t>
      </w:r>
      <w:r w:rsidRPr="00533097">
        <w:rPr>
          <w:rFonts w:ascii="Arial" w:hAnsi="Arial" w:cs="Arial"/>
          <w:noProof/>
          <w:sz w:val="20"/>
          <w:szCs w:val="20"/>
          <w:vertAlign w:val="baseline"/>
          <w:lang w:val="sr-Cyrl-RS"/>
        </w:rPr>
        <w:t>обликована по партијама.</w:t>
      </w:r>
    </w:p>
    <w:p w:rsidR="00533097" w:rsidRPr="00533097" w:rsidRDefault="00533097" w:rsidP="00533097">
      <w:pPr>
        <w:pStyle w:val="NormalWeb"/>
        <w:shd w:val="clear" w:color="auto" w:fill="FFFFFF"/>
        <w:spacing w:before="0" w:beforeAutospacing="0" w:after="0" w:afterAutospacing="0"/>
        <w:ind w:left="142"/>
        <w:jc w:val="both"/>
        <w:rPr>
          <w:rFonts w:ascii="Arial" w:hAnsi="Arial" w:cs="Arial"/>
          <w:color w:val="000000"/>
          <w:sz w:val="20"/>
          <w:szCs w:val="20"/>
          <w:lang w:val="ru-RU"/>
        </w:rPr>
      </w:pPr>
      <w:r w:rsidRPr="00533097">
        <w:rPr>
          <w:rFonts w:ascii="Arial" w:hAnsi="Arial" w:cs="Arial"/>
          <w:color w:val="000000"/>
          <w:sz w:val="20"/>
          <w:szCs w:val="20"/>
          <w:lang w:val="ru-RU"/>
        </w:rPr>
        <w:t>Партија 1 -Тоалет папир и кесе</w:t>
      </w:r>
    </w:p>
    <w:p w:rsidR="00533097" w:rsidRPr="00533097" w:rsidRDefault="00533097" w:rsidP="00533097">
      <w:pPr>
        <w:pStyle w:val="NormalWeb"/>
        <w:shd w:val="clear" w:color="auto" w:fill="FFFFFF"/>
        <w:spacing w:before="0" w:beforeAutospacing="0" w:after="0" w:afterAutospacing="0"/>
        <w:ind w:left="142"/>
        <w:jc w:val="both"/>
        <w:rPr>
          <w:rFonts w:ascii="Arial" w:hAnsi="Arial" w:cs="Arial"/>
          <w:sz w:val="20"/>
          <w:szCs w:val="20"/>
          <w:lang w:val="sr-Cyrl-CS"/>
        </w:rPr>
      </w:pPr>
      <w:r w:rsidRPr="00533097">
        <w:rPr>
          <w:rFonts w:ascii="Arial" w:hAnsi="Arial" w:cs="Arial"/>
          <w:sz w:val="20"/>
          <w:szCs w:val="20"/>
          <w:lang w:val="sr-Cyrl-CS"/>
        </w:rPr>
        <w:t>Партија 2- Средства за одржавање хигијене</w:t>
      </w:r>
    </w:p>
    <w:p w:rsidR="00533097" w:rsidRPr="00533097" w:rsidRDefault="00533097" w:rsidP="00533097">
      <w:pPr>
        <w:pStyle w:val="NormalWeb"/>
        <w:shd w:val="clear" w:color="auto" w:fill="FFFFFF"/>
        <w:spacing w:before="0" w:beforeAutospacing="0" w:after="0" w:afterAutospacing="0"/>
        <w:ind w:left="142"/>
        <w:jc w:val="both"/>
        <w:rPr>
          <w:rFonts w:ascii="Arial" w:hAnsi="Arial" w:cs="Arial"/>
          <w:sz w:val="20"/>
          <w:szCs w:val="20"/>
          <w:lang w:val="sr-Cyrl-CS"/>
        </w:rPr>
      </w:pPr>
      <w:r w:rsidRPr="00533097">
        <w:rPr>
          <w:rFonts w:ascii="Arial" w:hAnsi="Arial" w:cs="Arial"/>
          <w:sz w:val="20"/>
          <w:szCs w:val="20"/>
          <w:lang w:val="sr-Cyrl-CS"/>
        </w:rPr>
        <w:t>Партија 5 – средство за машину за чишћење подова</w:t>
      </w:r>
    </w:p>
    <w:p w:rsidR="00533097" w:rsidRPr="00533097" w:rsidRDefault="00533097" w:rsidP="00533097">
      <w:pPr>
        <w:pStyle w:val="NormalWeb"/>
        <w:shd w:val="clear" w:color="auto" w:fill="FFFFFF"/>
        <w:spacing w:before="0" w:beforeAutospacing="0" w:after="0" w:afterAutospacing="0"/>
        <w:rPr>
          <w:rFonts w:ascii="Arial" w:hAnsi="Arial" w:cs="Arial"/>
          <w:b/>
          <w:sz w:val="20"/>
          <w:szCs w:val="20"/>
          <w:lang w:val="sr-Cyrl-RS"/>
        </w:rPr>
      </w:pPr>
      <w:r w:rsidRPr="00533097">
        <w:rPr>
          <w:rFonts w:ascii="Arial" w:hAnsi="Arial" w:cs="Arial"/>
          <w:sz w:val="20"/>
          <w:szCs w:val="20"/>
          <w:lang w:val="ru-RU"/>
        </w:rPr>
        <w:tab/>
        <w:t>Назив и ознака из општег речника набавке</w:t>
      </w:r>
      <w:r w:rsidRPr="00533097">
        <w:rPr>
          <w:rFonts w:ascii="Arial" w:hAnsi="Arial" w:cs="Arial"/>
          <w:color w:val="000000"/>
          <w:sz w:val="20"/>
          <w:szCs w:val="20"/>
          <w:lang w:val="ru-RU"/>
        </w:rPr>
        <w:t xml:space="preserve">: </w:t>
      </w:r>
      <w:r w:rsidRPr="00533097">
        <w:rPr>
          <w:rFonts w:ascii="Arial" w:hAnsi="Arial" w:cs="Arial"/>
          <w:noProof w:val="0"/>
          <w:sz w:val="20"/>
          <w:szCs w:val="20"/>
        </w:rPr>
        <w:t xml:space="preserve">19640000 </w:t>
      </w:r>
      <w:proofErr w:type="spellStart"/>
      <w:r w:rsidRPr="00533097">
        <w:rPr>
          <w:rFonts w:ascii="Arial" w:hAnsi="Arial" w:cs="Arial"/>
          <w:noProof w:val="0"/>
          <w:sz w:val="20"/>
          <w:szCs w:val="20"/>
        </w:rPr>
        <w:t>вреће</w:t>
      </w:r>
      <w:proofErr w:type="spellEnd"/>
      <w:r w:rsidRPr="00533097">
        <w:rPr>
          <w:rFonts w:ascii="Arial" w:hAnsi="Arial" w:cs="Arial"/>
          <w:noProof w:val="0"/>
          <w:sz w:val="20"/>
          <w:szCs w:val="20"/>
        </w:rPr>
        <w:t xml:space="preserve"> и </w:t>
      </w:r>
      <w:proofErr w:type="spellStart"/>
      <w:r w:rsidRPr="00533097">
        <w:rPr>
          <w:rFonts w:ascii="Arial" w:hAnsi="Arial" w:cs="Arial"/>
          <w:noProof w:val="0"/>
          <w:sz w:val="20"/>
          <w:szCs w:val="20"/>
        </w:rPr>
        <w:t>кесе</w:t>
      </w:r>
      <w:proofErr w:type="spellEnd"/>
      <w:r w:rsidRPr="00533097">
        <w:rPr>
          <w:rFonts w:ascii="Arial" w:hAnsi="Arial" w:cs="Arial"/>
          <w:noProof w:val="0"/>
          <w:sz w:val="20"/>
          <w:szCs w:val="20"/>
          <w:lang w:val="sr-Cyrl-RS"/>
        </w:rPr>
        <w:t xml:space="preserve">, </w:t>
      </w:r>
      <w:r w:rsidRPr="00533097">
        <w:rPr>
          <w:rFonts w:ascii="Arial" w:hAnsi="Arial" w:cs="Arial"/>
          <w:noProof w:val="0"/>
          <w:sz w:val="20"/>
          <w:szCs w:val="20"/>
        </w:rPr>
        <w:t xml:space="preserve">33760000 </w:t>
      </w:r>
      <w:proofErr w:type="spellStart"/>
      <w:r w:rsidRPr="00533097">
        <w:rPr>
          <w:rFonts w:ascii="Arial" w:hAnsi="Arial" w:cs="Arial"/>
          <w:noProof w:val="0"/>
          <w:sz w:val="20"/>
          <w:szCs w:val="20"/>
        </w:rPr>
        <w:t>тоалет</w:t>
      </w:r>
      <w:proofErr w:type="spellEnd"/>
      <w:r w:rsidRPr="00533097">
        <w:rPr>
          <w:rFonts w:ascii="Arial" w:hAnsi="Arial" w:cs="Arial"/>
          <w:noProof w:val="0"/>
          <w:sz w:val="20"/>
          <w:szCs w:val="20"/>
        </w:rPr>
        <w:t xml:space="preserve"> </w:t>
      </w:r>
      <w:proofErr w:type="spellStart"/>
      <w:r w:rsidRPr="00533097">
        <w:rPr>
          <w:rFonts w:ascii="Arial" w:hAnsi="Arial" w:cs="Arial"/>
          <w:noProof w:val="0"/>
          <w:sz w:val="20"/>
          <w:szCs w:val="20"/>
        </w:rPr>
        <w:t>папир</w:t>
      </w:r>
      <w:proofErr w:type="spellEnd"/>
      <w:r w:rsidRPr="00533097">
        <w:rPr>
          <w:rFonts w:ascii="Arial" w:hAnsi="Arial" w:cs="Arial"/>
          <w:noProof w:val="0"/>
          <w:sz w:val="20"/>
          <w:szCs w:val="20"/>
          <w:lang w:val="sr-Cyrl-RS"/>
        </w:rPr>
        <w:t xml:space="preserve">, </w:t>
      </w:r>
      <w:r w:rsidRPr="00533097">
        <w:rPr>
          <w:rFonts w:ascii="Arial" w:hAnsi="Arial" w:cs="Arial"/>
          <w:noProof w:val="0"/>
          <w:sz w:val="20"/>
          <w:szCs w:val="20"/>
        </w:rPr>
        <w:t xml:space="preserve">39514000 </w:t>
      </w:r>
      <w:proofErr w:type="spellStart"/>
      <w:r w:rsidRPr="00533097">
        <w:rPr>
          <w:rFonts w:ascii="Arial" w:hAnsi="Arial" w:cs="Arial"/>
          <w:noProof w:val="0"/>
          <w:sz w:val="20"/>
          <w:szCs w:val="20"/>
        </w:rPr>
        <w:t>тоалетни</w:t>
      </w:r>
      <w:proofErr w:type="spellEnd"/>
      <w:r w:rsidRPr="00533097">
        <w:rPr>
          <w:rFonts w:ascii="Arial" w:hAnsi="Arial" w:cs="Arial"/>
          <w:noProof w:val="0"/>
          <w:sz w:val="20"/>
          <w:szCs w:val="20"/>
        </w:rPr>
        <w:t xml:space="preserve"> </w:t>
      </w:r>
      <w:proofErr w:type="spellStart"/>
      <w:r w:rsidRPr="00533097">
        <w:rPr>
          <w:rFonts w:ascii="Arial" w:hAnsi="Arial" w:cs="Arial"/>
          <w:noProof w:val="0"/>
          <w:sz w:val="20"/>
          <w:szCs w:val="20"/>
        </w:rPr>
        <w:t>прибор</w:t>
      </w:r>
      <w:proofErr w:type="spellEnd"/>
      <w:r w:rsidRPr="00533097">
        <w:rPr>
          <w:rFonts w:ascii="Arial" w:hAnsi="Arial" w:cs="Arial"/>
          <w:noProof w:val="0"/>
          <w:sz w:val="20"/>
          <w:szCs w:val="20"/>
          <w:lang w:val="sr-Cyrl-RS"/>
        </w:rPr>
        <w:t xml:space="preserve">, </w:t>
      </w:r>
      <w:r w:rsidRPr="00533097">
        <w:rPr>
          <w:rFonts w:ascii="Arial" w:hAnsi="Arial" w:cs="Arial"/>
          <w:noProof w:val="0"/>
          <w:sz w:val="20"/>
          <w:szCs w:val="20"/>
        </w:rPr>
        <w:t xml:space="preserve">44411000 </w:t>
      </w:r>
      <w:proofErr w:type="spellStart"/>
      <w:r w:rsidRPr="00533097">
        <w:rPr>
          <w:rFonts w:ascii="Arial" w:hAnsi="Arial" w:cs="Arial"/>
          <w:noProof w:val="0"/>
          <w:sz w:val="20"/>
          <w:szCs w:val="20"/>
        </w:rPr>
        <w:t>санитарни</w:t>
      </w:r>
      <w:proofErr w:type="spellEnd"/>
      <w:r w:rsidRPr="00533097">
        <w:rPr>
          <w:rFonts w:ascii="Arial" w:hAnsi="Arial" w:cs="Arial"/>
          <w:noProof w:val="0"/>
          <w:sz w:val="20"/>
          <w:szCs w:val="20"/>
        </w:rPr>
        <w:t xml:space="preserve"> </w:t>
      </w:r>
      <w:proofErr w:type="spellStart"/>
      <w:r w:rsidRPr="00533097">
        <w:rPr>
          <w:rFonts w:ascii="Arial" w:hAnsi="Arial" w:cs="Arial"/>
          <w:noProof w:val="0"/>
          <w:sz w:val="20"/>
          <w:szCs w:val="20"/>
        </w:rPr>
        <w:t>производи</w:t>
      </w:r>
      <w:proofErr w:type="spellEnd"/>
    </w:p>
    <w:p w:rsidR="00533097" w:rsidRPr="00533097" w:rsidRDefault="00533097" w:rsidP="00533097">
      <w:pPr>
        <w:rPr>
          <w:rFonts w:ascii="Arial" w:hAnsi="Arial" w:cs="Arial"/>
          <w:noProof/>
          <w:sz w:val="20"/>
          <w:szCs w:val="20"/>
          <w:vertAlign w:val="baseline"/>
          <w:lang w:val="ru-RU"/>
        </w:rPr>
      </w:pPr>
      <w:r w:rsidRPr="00533097">
        <w:rPr>
          <w:rFonts w:ascii="Arial" w:hAnsi="Arial" w:cs="Arial"/>
          <w:noProof/>
          <w:color w:val="000000"/>
          <w:sz w:val="20"/>
          <w:szCs w:val="20"/>
          <w:vertAlign w:val="baseline"/>
          <w:lang w:val="ru-RU"/>
        </w:rPr>
        <w:tab/>
      </w: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1.4. </w:t>
      </w:r>
      <w:r w:rsidRPr="00533097">
        <w:rPr>
          <w:rFonts w:ascii="Arial" w:hAnsi="Arial" w:cs="Arial"/>
          <w:b/>
          <w:noProof/>
          <w:sz w:val="20"/>
          <w:szCs w:val="20"/>
          <w:vertAlign w:val="baseline"/>
          <w:lang w:val="ru-RU"/>
        </w:rPr>
        <w:t>КРИТЕРИЈУМ ЗА ДОДЕЛУ УГОВОРА</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 xml:space="preserve">Критеријум за доделу уговора је </w:t>
      </w:r>
      <w:r w:rsidRPr="00533097">
        <w:rPr>
          <w:rFonts w:ascii="Arial" w:hAnsi="Arial" w:cs="Arial"/>
          <w:b/>
          <w:noProof/>
          <w:sz w:val="20"/>
          <w:szCs w:val="20"/>
          <w:vertAlign w:val="baseline"/>
          <w:lang w:val="ru-RU"/>
        </w:rPr>
        <w:t>најнижа понуђена цена</w:t>
      </w:r>
      <w:r w:rsidRPr="00533097">
        <w:rPr>
          <w:rFonts w:ascii="Arial" w:hAnsi="Arial" w:cs="Arial"/>
          <w:noProof/>
          <w:sz w:val="20"/>
          <w:szCs w:val="20"/>
          <w:vertAlign w:val="baseline"/>
          <w:lang w:val="ru-RU"/>
        </w:rPr>
        <w:t xml:space="preserve">. </w:t>
      </w:r>
    </w:p>
    <w:p w:rsidR="00533097" w:rsidRPr="00533097" w:rsidRDefault="00533097" w:rsidP="00533097">
      <w:pPr>
        <w:ind w:right="121" w:firstLine="389"/>
        <w:rPr>
          <w:rFonts w:ascii="Arial" w:hAnsi="Arial" w:cs="Arial"/>
          <w:sz w:val="20"/>
          <w:szCs w:val="20"/>
          <w:vertAlign w:val="baseline"/>
        </w:rPr>
      </w:pPr>
      <w:r w:rsidRPr="00533097">
        <w:rPr>
          <w:rFonts w:ascii="Arial" w:hAnsi="Arial" w:cs="Arial"/>
          <w:sz w:val="20"/>
          <w:szCs w:val="20"/>
          <w:vertAlign w:val="baseline"/>
          <w:lang w:val="sr-Cyrl-RS"/>
        </w:rPr>
        <w:t xml:space="preserve">   </w:t>
      </w:r>
      <w:r w:rsidRPr="00533097">
        <w:rPr>
          <w:rFonts w:ascii="Arial" w:hAnsi="Arial" w:cs="Arial"/>
          <w:sz w:val="20"/>
          <w:szCs w:val="20"/>
          <w:vertAlign w:val="baseline"/>
        </w:rPr>
        <w:t xml:space="preserve">У </w:t>
      </w:r>
      <w:proofErr w:type="spellStart"/>
      <w:r w:rsidRPr="00533097">
        <w:rPr>
          <w:rFonts w:ascii="Arial" w:hAnsi="Arial" w:cs="Arial"/>
          <w:sz w:val="20"/>
          <w:szCs w:val="20"/>
          <w:vertAlign w:val="baseline"/>
        </w:rPr>
        <w:t>случају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да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две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или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више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понуда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имају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исту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најнижу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понуђену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цену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наручилац</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позвати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понуђаче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чије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понуде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истом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најнижом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понуђеном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ценом</w:t>
      </w:r>
      <w:proofErr w:type="spellEnd"/>
      <w:r w:rsidRPr="00533097">
        <w:rPr>
          <w:rFonts w:ascii="Arial" w:hAnsi="Arial" w:cs="Arial"/>
          <w:sz w:val="20"/>
          <w:szCs w:val="20"/>
          <w:vertAlign w:val="baseline"/>
        </w:rPr>
        <w:t xml:space="preserve"> и </w:t>
      </w:r>
      <w:proofErr w:type="spellStart"/>
      <w:r w:rsidRPr="00533097">
        <w:rPr>
          <w:rFonts w:ascii="Arial" w:hAnsi="Arial" w:cs="Arial"/>
          <w:sz w:val="20"/>
          <w:szCs w:val="20"/>
          <w:vertAlign w:val="baseline"/>
        </w:rPr>
        <w:t>најповољнију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понуду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изабрати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жребом</w:t>
      </w:r>
      <w:proofErr w:type="spellEnd"/>
      <w:r w:rsidRPr="00533097">
        <w:rPr>
          <w:rFonts w:ascii="Arial" w:hAnsi="Arial" w:cs="Arial"/>
          <w:sz w:val="20"/>
          <w:szCs w:val="20"/>
          <w:vertAlign w:val="baseline"/>
        </w:rPr>
        <w:t xml:space="preserve">. </w:t>
      </w:r>
    </w:p>
    <w:p w:rsidR="00533097" w:rsidRPr="00533097" w:rsidRDefault="00533097" w:rsidP="00533097">
      <w:pPr>
        <w:ind w:right="121" w:firstLine="389"/>
        <w:rPr>
          <w:rFonts w:ascii="Arial" w:hAnsi="Arial" w:cs="Arial"/>
          <w:sz w:val="20"/>
          <w:szCs w:val="20"/>
          <w:vertAlign w:val="baseline"/>
        </w:rPr>
      </w:pPr>
      <w:r w:rsidRPr="00533097">
        <w:rPr>
          <w:rFonts w:ascii="Arial" w:hAnsi="Arial" w:cs="Arial"/>
          <w:sz w:val="20"/>
          <w:szCs w:val="20"/>
          <w:vertAlign w:val="baseline"/>
          <w:lang w:val="sr-Cyrl-RS"/>
        </w:rPr>
        <w:t xml:space="preserve">  </w:t>
      </w:r>
      <w:proofErr w:type="spellStart"/>
      <w:r w:rsidRPr="00533097">
        <w:rPr>
          <w:rFonts w:ascii="Arial" w:hAnsi="Arial" w:cs="Arial"/>
          <w:sz w:val="20"/>
          <w:szCs w:val="20"/>
          <w:vertAlign w:val="baseline"/>
        </w:rPr>
        <w:t>Поступак</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избора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најповољније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понуде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путем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жреба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обавити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следећи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начин</w:t>
      </w:r>
      <w:proofErr w:type="spellEnd"/>
      <w:r w:rsidRPr="00533097">
        <w:rPr>
          <w:rFonts w:ascii="Arial" w:hAnsi="Arial" w:cs="Arial"/>
          <w:sz w:val="20"/>
          <w:szCs w:val="20"/>
          <w:vertAlign w:val="baseline"/>
        </w:rPr>
        <w:t xml:space="preserve">: </w:t>
      </w:r>
    </w:p>
    <w:p w:rsidR="00533097" w:rsidRPr="00533097" w:rsidRDefault="00533097" w:rsidP="00533097">
      <w:pPr>
        <w:numPr>
          <w:ilvl w:val="0"/>
          <w:numId w:val="1"/>
        </w:numPr>
        <w:spacing w:after="5" w:line="249" w:lineRule="auto"/>
        <w:ind w:right="121" w:hanging="282"/>
        <w:jc w:val="both"/>
        <w:rPr>
          <w:rFonts w:ascii="Arial" w:hAnsi="Arial" w:cs="Arial"/>
          <w:sz w:val="20"/>
          <w:szCs w:val="20"/>
          <w:vertAlign w:val="baseline"/>
        </w:rPr>
      </w:pPr>
      <w:proofErr w:type="spellStart"/>
      <w:r w:rsidRPr="00533097">
        <w:rPr>
          <w:rFonts w:ascii="Arial" w:hAnsi="Arial" w:cs="Arial"/>
          <w:sz w:val="20"/>
          <w:szCs w:val="20"/>
          <w:vertAlign w:val="baseline"/>
        </w:rPr>
        <w:t>Наручилац</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упутити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позив</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понуђачима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чије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понуде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истом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најнижом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понуђеном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ценом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да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присуствују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поступку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жребања</w:t>
      </w:r>
      <w:proofErr w:type="spellEnd"/>
      <w:r w:rsidRPr="00533097">
        <w:rPr>
          <w:rFonts w:ascii="Arial" w:hAnsi="Arial" w:cs="Arial"/>
          <w:sz w:val="20"/>
          <w:szCs w:val="20"/>
          <w:vertAlign w:val="baseline"/>
        </w:rPr>
        <w:t xml:space="preserve">; </w:t>
      </w:r>
    </w:p>
    <w:p w:rsidR="00533097" w:rsidRPr="00533097" w:rsidRDefault="00533097" w:rsidP="00533097">
      <w:pPr>
        <w:numPr>
          <w:ilvl w:val="0"/>
          <w:numId w:val="1"/>
        </w:numPr>
        <w:spacing w:after="5" w:line="249" w:lineRule="auto"/>
        <w:ind w:right="121" w:hanging="282"/>
        <w:jc w:val="both"/>
        <w:rPr>
          <w:rFonts w:ascii="Arial" w:hAnsi="Arial" w:cs="Arial"/>
          <w:sz w:val="20"/>
          <w:szCs w:val="20"/>
          <w:vertAlign w:val="baseline"/>
        </w:rPr>
      </w:pPr>
      <w:proofErr w:type="spellStart"/>
      <w:r w:rsidRPr="00533097">
        <w:rPr>
          <w:rFonts w:ascii="Arial" w:hAnsi="Arial" w:cs="Arial"/>
          <w:sz w:val="20"/>
          <w:szCs w:val="20"/>
          <w:vertAlign w:val="baseline"/>
        </w:rPr>
        <w:t>Поступак</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жребања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водиће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комисија</w:t>
      </w:r>
      <w:proofErr w:type="spellEnd"/>
      <w:r w:rsidRPr="00533097">
        <w:rPr>
          <w:rFonts w:ascii="Arial" w:hAnsi="Arial" w:cs="Arial"/>
          <w:sz w:val="20"/>
          <w:szCs w:val="20"/>
          <w:vertAlign w:val="baseline"/>
        </w:rPr>
        <w:t xml:space="preserve"> и </w:t>
      </w:r>
      <w:proofErr w:type="spellStart"/>
      <w:r w:rsidRPr="00533097">
        <w:rPr>
          <w:rFonts w:ascii="Arial" w:hAnsi="Arial" w:cs="Arial"/>
          <w:sz w:val="20"/>
          <w:szCs w:val="20"/>
          <w:vertAlign w:val="baseline"/>
        </w:rPr>
        <w:t>биће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обављен</w:t>
      </w:r>
      <w:proofErr w:type="spellEnd"/>
      <w:r w:rsidRPr="00533097">
        <w:rPr>
          <w:rFonts w:ascii="Arial" w:hAnsi="Arial" w:cs="Arial"/>
          <w:sz w:val="20"/>
          <w:szCs w:val="20"/>
          <w:vertAlign w:val="baseline"/>
        </w:rPr>
        <w:t xml:space="preserve"> у </w:t>
      </w:r>
      <w:proofErr w:type="spellStart"/>
      <w:r w:rsidRPr="00533097">
        <w:rPr>
          <w:rFonts w:ascii="Arial" w:hAnsi="Arial" w:cs="Arial"/>
          <w:sz w:val="20"/>
          <w:szCs w:val="20"/>
          <w:vertAlign w:val="baseline"/>
        </w:rPr>
        <w:t>просторијама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наручиоца</w:t>
      </w:r>
      <w:proofErr w:type="spellEnd"/>
      <w:r w:rsidRPr="00533097">
        <w:rPr>
          <w:rFonts w:ascii="Arial" w:hAnsi="Arial" w:cs="Arial"/>
          <w:sz w:val="20"/>
          <w:szCs w:val="20"/>
          <w:vertAlign w:val="baseline"/>
        </w:rPr>
        <w:t xml:space="preserve">; </w:t>
      </w:r>
    </w:p>
    <w:p w:rsidR="00533097" w:rsidRPr="00533097" w:rsidRDefault="00533097" w:rsidP="00533097">
      <w:pPr>
        <w:numPr>
          <w:ilvl w:val="0"/>
          <w:numId w:val="1"/>
        </w:numPr>
        <w:spacing w:after="5" w:line="249" w:lineRule="auto"/>
        <w:ind w:right="121" w:hanging="282"/>
        <w:jc w:val="both"/>
        <w:rPr>
          <w:rFonts w:ascii="Arial" w:hAnsi="Arial" w:cs="Arial"/>
          <w:sz w:val="20"/>
          <w:szCs w:val="20"/>
          <w:vertAlign w:val="baseline"/>
        </w:rPr>
      </w:pPr>
      <w:proofErr w:type="spellStart"/>
      <w:r w:rsidRPr="00533097">
        <w:rPr>
          <w:rFonts w:ascii="Arial" w:hAnsi="Arial" w:cs="Arial"/>
          <w:sz w:val="20"/>
          <w:szCs w:val="20"/>
          <w:vertAlign w:val="baseline"/>
        </w:rPr>
        <w:t>Комисија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водити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записник</w:t>
      </w:r>
      <w:proofErr w:type="spellEnd"/>
      <w:r w:rsidRPr="00533097">
        <w:rPr>
          <w:rFonts w:ascii="Arial" w:hAnsi="Arial" w:cs="Arial"/>
          <w:sz w:val="20"/>
          <w:szCs w:val="20"/>
          <w:vertAlign w:val="baseline"/>
        </w:rPr>
        <w:t xml:space="preserve"> о </w:t>
      </w:r>
      <w:proofErr w:type="spellStart"/>
      <w:r w:rsidRPr="00533097">
        <w:rPr>
          <w:rFonts w:ascii="Arial" w:hAnsi="Arial" w:cs="Arial"/>
          <w:sz w:val="20"/>
          <w:szCs w:val="20"/>
          <w:vertAlign w:val="baseline"/>
        </w:rPr>
        <w:t>поступку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жребања</w:t>
      </w:r>
      <w:proofErr w:type="spellEnd"/>
      <w:r w:rsidRPr="00533097">
        <w:rPr>
          <w:rFonts w:ascii="Arial" w:hAnsi="Arial" w:cs="Arial"/>
          <w:sz w:val="20"/>
          <w:szCs w:val="20"/>
          <w:vertAlign w:val="baseline"/>
        </w:rPr>
        <w:t xml:space="preserve">; </w:t>
      </w:r>
    </w:p>
    <w:p w:rsidR="00533097" w:rsidRPr="00533097" w:rsidRDefault="00533097" w:rsidP="00533097">
      <w:pPr>
        <w:numPr>
          <w:ilvl w:val="0"/>
          <w:numId w:val="1"/>
        </w:numPr>
        <w:spacing w:after="5" w:line="249" w:lineRule="auto"/>
        <w:ind w:right="121" w:hanging="282"/>
        <w:jc w:val="both"/>
        <w:rPr>
          <w:rFonts w:ascii="Arial" w:hAnsi="Arial" w:cs="Arial"/>
          <w:sz w:val="20"/>
          <w:szCs w:val="20"/>
          <w:vertAlign w:val="baseline"/>
        </w:rPr>
      </w:pPr>
      <w:proofErr w:type="spellStart"/>
      <w:r w:rsidRPr="00533097">
        <w:rPr>
          <w:rFonts w:ascii="Arial" w:hAnsi="Arial" w:cs="Arial"/>
          <w:sz w:val="20"/>
          <w:szCs w:val="20"/>
          <w:vertAlign w:val="baseline"/>
        </w:rPr>
        <w:t>Комисија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припремити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посуду</w:t>
      </w:r>
      <w:proofErr w:type="spellEnd"/>
      <w:r w:rsidRPr="00533097">
        <w:rPr>
          <w:rFonts w:ascii="Arial" w:hAnsi="Arial" w:cs="Arial"/>
          <w:sz w:val="20"/>
          <w:szCs w:val="20"/>
          <w:vertAlign w:val="baseline"/>
        </w:rPr>
        <w:t xml:space="preserve"> и </w:t>
      </w:r>
      <w:proofErr w:type="spellStart"/>
      <w:r w:rsidRPr="00533097">
        <w:rPr>
          <w:rFonts w:ascii="Arial" w:hAnsi="Arial" w:cs="Arial"/>
          <w:sz w:val="20"/>
          <w:szCs w:val="20"/>
          <w:vertAlign w:val="baseline"/>
        </w:rPr>
        <w:t>куглице</w:t>
      </w:r>
      <w:proofErr w:type="spellEnd"/>
      <w:r w:rsidRPr="00533097">
        <w:rPr>
          <w:rFonts w:ascii="Arial" w:hAnsi="Arial" w:cs="Arial"/>
          <w:sz w:val="20"/>
          <w:szCs w:val="20"/>
          <w:vertAlign w:val="baseline"/>
        </w:rPr>
        <w:t xml:space="preserve"> у </w:t>
      </w:r>
      <w:proofErr w:type="spellStart"/>
      <w:r w:rsidRPr="00533097">
        <w:rPr>
          <w:rFonts w:ascii="Arial" w:hAnsi="Arial" w:cs="Arial"/>
          <w:sz w:val="20"/>
          <w:szCs w:val="20"/>
          <w:vertAlign w:val="baseline"/>
        </w:rPr>
        <w:t>којима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бити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папирићи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са</w:t>
      </w:r>
      <w:proofErr w:type="spellEnd"/>
      <w:r w:rsidRPr="00533097">
        <w:rPr>
          <w:rFonts w:ascii="Arial" w:hAnsi="Arial" w:cs="Arial"/>
          <w:sz w:val="20"/>
          <w:szCs w:val="20"/>
          <w:vertAlign w:val="baseline"/>
          <w:lang w:val="sr-Cyrl-RS"/>
        </w:rPr>
        <w:t xml:space="preserve"> </w:t>
      </w:r>
      <w:proofErr w:type="spellStart"/>
      <w:r w:rsidRPr="00533097">
        <w:rPr>
          <w:rFonts w:ascii="Arial" w:hAnsi="Arial" w:cs="Arial"/>
          <w:sz w:val="20"/>
          <w:szCs w:val="20"/>
          <w:vertAlign w:val="baseline"/>
        </w:rPr>
        <w:t>називима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понуђача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чије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су</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понуде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са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истом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најнижом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понуђеном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ценом</w:t>
      </w:r>
      <w:proofErr w:type="spellEnd"/>
      <w:r w:rsidRPr="00533097">
        <w:rPr>
          <w:rFonts w:ascii="Arial" w:hAnsi="Arial" w:cs="Arial"/>
          <w:sz w:val="20"/>
          <w:szCs w:val="20"/>
          <w:vertAlign w:val="baseline"/>
        </w:rPr>
        <w:t xml:space="preserve">; </w:t>
      </w:r>
    </w:p>
    <w:p w:rsidR="00533097" w:rsidRPr="00533097" w:rsidRDefault="00533097" w:rsidP="00533097">
      <w:pPr>
        <w:numPr>
          <w:ilvl w:val="0"/>
          <w:numId w:val="1"/>
        </w:numPr>
        <w:spacing w:after="5" w:line="249" w:lineRule="auto"/>
        <w:ind w:right="121" w:hanging="282"/>
        <w:jc w:val="both"/>
        <w:rPr>
          <w:rFonts w:ascii="Arial" w:hAnsi="Arial" w:cs="Arial"/>
          <w:sz w:val="20"/>
          <w:szCs w:val="20"/>
          <w:vertAlign w:val="baseline"/>
        </w:rPr>
      </w:pPr>
      <w:proofErr w:type="spellStart"/>
      <w:r w:rsidRPr="00533097">
        <w:rPr>
          <w:rFonts w:ascii="Arial" w:hAnsi="Arial" w:cs="Arial"/>
          <w:sz w:val="20"/>
          <w:szCs w:val="20"/>
          <w:vertAlign w:val="baseline"/>
        </w:rPr>
        <w:t>Жребање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бити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обављено</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тако</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што</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комисија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извршити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извлачење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једне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куглице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извадити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папирић</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из</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исте</w:t>
      </w:r>
      <w:proofErr w:type="spellEnd"/>
      <w:r w:rsidRPr="00533097">
        <w:rPr>
          <w:rFonts w:ascii="Arial" w:hAnsi="Arial" w:cs="Arial"/>
          <w:sz w:val="20"/>
          <w:szCs w:val="20"/>
          <w:vertAlign w:val="baseline"/>
        </w:rPr>
        <w:t xml:space="preserve"> и </w:t>
      </w:r>
      <w:proofErr w:type="spellStart"/>
      <w:r w:rsidRPr="00533097">
        <w:rPr>
          <w:rFonts w:ascii="Arial" w:hAnsi="Arial" w:cs="Arial"/>
          <w:sz w:val="20"/>
          <w:szCs w:val="20"/>
          <w:vertAlign w:val="baseline"/>
        </w:rPr>
        <w:t>прочитати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назив</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понуђача</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којем</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ће</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наручилац</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доделити</w:t>
      </w:r>
      <w:proofErr w:type="spellEnd"/>
      <w:r w:rsidRPr="00533097">
        <w:rPr>
          <w:rFonts w:ascii="Arial" w:hAnsi="Arial" w:cs="Arial"/>
          <w:sz w:val="20"/>
          <w:szCs w:val="20"/>
          <w:vertAlign w:val="baseline"/>
        </w:rPr>
        <w:t xml:space="preserve"> </w:t>
      </w:r>
      <w:proofErr w:type="spellStart"/>
      <w:r w:rsidRPr="00533097">
        <w:rPr>
          <w:rFonts w:ascii="Arial" w:hAnsi="Arial" w:cs="Arial"/>
          <w:sz w:val="20"/>
          <w:szCs w:val="20"/>
          <w:vertAlign w:val="baseline"/>
        </w:rPr>
        <w:t>уговор</w:t>
      </w:r>
      <w:proofErr w:type="spellEnd"/>
      <w:r w:rsidRPr="00533097">
        <w:rPr>
          <w:rFonts w:ascii="Arial" w:hAnsi="Arial" w:cs="Arial"/>
          <w:sz w:val="20"/>
          <w:szCs w:val="20"/>
          <w:vertAlign w:val="baseline"/>
        </w:rPr>
        <w:t xml:space="preserve">. </w:t>
      </w:r>
    </w:p>
    <w:p w:rsidR="00533097" w:rsidRPr="00533097" w:rsidRDefault="00533097" w:rsidP="00533097">
      <w:pPr>
        <w:autoSpaceDE w:val="0"/>
        <w:autoSpaceDN w:val="0"/>
        <w:adjustRightInd w:val="0"/>
        <w:jc w:val="both"/>
        <w:rPr>
          <w:rFonts w:ascii="Arial" w:hAnsi="Arial" w:cs="Arial"/>
          <w:noProof/>
          <w:sz w:val="20"/>
          <w:szCs w:val="20"/>
          <w:vertAlign w:val="baseline"/>
          <w:lang w:val="ru-RU"/>
        </w:rPr>
      </w:pPr>
    </w:p>
    <w:p w:rsidR="00533097" w:rsidRPr="00533097" w:rsidRDefault="00533097" w:rsidP="00533097">
      <w:pPr>
        <w:autoSpaceDE w:val="0"/>
        <w:autoSpaceDN w:val="0"/>
        <w:adjustRightInd w:val="0"/>
        <w:ind w:left="567"/>
        <w:jc w:val="both"/>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1.5. </w:t>
      </w:r>
      <w:r w:rsidRPr="00533097">
        <w:rPr>
          <w:rFonts w:ascii="Arial" w:hAnsi="Arial" w:cs="Arial"/>
          <w:b/>
          <w:noProof/>
          <w:sz w:val="20"/>
          <w:szCs w:val="20"/>
          <w:vertAlign w:val="baseline"/>
          <w:lang w:val="ru-RU"/>
        </w:rPr>
        <w:t>НАЧИН ПРЕУЗИМАЊА КОНКУРСНЕ ДОКУМЕНТАЦИЈЕ</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firstLine="567"/>
        <w:jc w:val="both"/>
        <w:rPr>
          <w:rFonts w:ascii="Arial" w:hAnsi="Arial" w:cs="Arial"/>
          <w:sz w:val="20"/>
          <w:szCs w:val="20"/>
          <w:vertAlign w:val="baseline"/>
          <w:lang w:val="ru-RU"/>
        </w:rPr>
      </w:pPr>
      <w:r w:rsidRPr="00533097">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533097">
        <w:rPr>
          <w:rFonts w:ascii="Arial" w:hAnsi="Arial" w:cs="Arial"/>
          <w:noProof/>
          <w:sz w:val="20"/>
          <w:szCs w:val="20"/>
          <w:vertAlign w:val="baseline"/>
          <w:lang w:val="sr-Cyrl-CS"/>
        </w:rPr>
        <w:t>Дом здравља Ваљево</w:t>
      </w:r>
      <w:r w:rsidRPr="00533097">
        <w:rPr>
          <w:rFonts w:ascii="Arial" w:hAnsi="Arial" w:cs="Arial"/>
          <w:noProof/>
          <w:sz w:val="20"/>
          <w:szCs w:val="20"/>
          <w:vertAlign w:val="baseline"/>
          <w:lang w:val="ru-RU"/>
        </w:rPr>
        <w:t>, улица Железничка 12, 14000 Ваљево</w:t>
      </w:r>
      <w:r w:rsidRPr="00533097">
        <w:rPr>
          <w:rFonts w:ascii="Arial" w:hAnsi="Arial" w:cs="Arial"/>
          <w:sz w:val="20"/>
          <w:szCs w:val="20"/>
          <w:vertAlign w:val="baseline"/>
          <w:lang w:val="ru-RU"/>
        </w:rPr>
        <w:t xml:space="preserve">, од 08,00 до 14,00 </w:t>
      </w:r>
      <w:r w:rsidRPr="00533097">
        <w:rPr>
          <w:rFonts w:ascii="Arial" w:hAnsi="Arial" w:cs="Arial"/>
          <w:color w:val="000000"/>
          <w:sz w:val="20"/>
          <w:szCs w:val="20"/>
          <w:vertAlign w:val="baseline"/>
          <w:lang w:val="ru-RU"/>
        </w:rPr>
        <w:t>часова</w:t>
      </w:r>
      <w:r w:rsidRPr="00533097">
        <w:rPr>
          <w:rFonts w:ascii="Arial" w:hAnsi="Arial" w:cs="Arial"/>
          <w:sz w:val="20"/>
          <w:szCs w:val="20"/>
          <w:vertAlign w:val="baseline"/>
          <w:lang w:val="ru-RU"/>
        </w:rPr>
        <w:t>, уз овлашћење за преузимање конкурсне документације.</w:t>
      </w:r>
    </w:p>
    <w:p w:rsidR="00533097" w:rsidRPr="00533097" w:rsidRDefault="00533097" w:rsidP="00533097">
      <w:pPr>
        <w:autoSpaceDE w:val="0"/>
        <w:autoSpaceDN w:val="0"/>
        <w:adjustRightInd w:val="0"/>
        <w:ind w:firstLine="567"/>
        <w:jc w:val="both"/>
        <w:rPr>
          <w:rFonts w:ascii="Arial" w:hAnsi="Arial" w:cs="Arial"/>
          <w:sz w:val="20"/>
          <w:szCs w:val="20"/>
          <w:vertAlign w:val="baseline"/>
          <w:lang w:val="ru-RU"/>
        </w:rPr>
      </w:pPr>
      <w:r w:rsidRPr="00533097">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rsidR="00533097" w:rsidRPr="00533097" w:rsidRDefault="00533097" w:rsidP="00533097">
      <w:pPr>
        <w:autoSpaceDE w:val="0"/>
        <w:autoSpaceDN w:val="0"/>
        <w:adjustRightInd w:val="0"/>
        <w:jc w:val="both"/>
        <w:rPr>
          <w:rFonts w:ascii="Arial" w:hAnsi="Arial" w:cs="Arial"/>
          <w:noProof/>
          <w:sz w:val="20"/>
          <w:szCs w:val="20"/>
          <w:vertAlign w:val="baseline"/>
          <w:lang w:val="ru-RU"/>
        </w:rPr>
      </w:pPr>
    </w:p>
    <w:p w:rsidR="00533097" w:rsidRPr="00533097" w:rsidRDefault="00533097" w:rsidP="00533097">
      <w:pPr>
        <w:autoSpaceDE w:val="0"/>
        <w:autoSpaceDN w:val="0"/>
        <w:adjustRightInd w:val="0"/>
        <w:ind w:left="567"/>
        <w:jc w:val="both"/>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1.6. </w:t>
      </w:r>
      <w:r w:rsidRPr="00533097">
        <w:rPr>
          <w:rFonts w:ascii="Arial" w:hAnsi="Arial" w:cs="Arial"/>
          <w:b/>
          <w:noProof/>
          <w:sz w:val="20"/>
          <w:szCs w:val="20"/>
          <w:vertAlign w:val="baseline"/>
          <w:lang w:val="ru-RU"/>
        </w:rPr>
        <w:t>НАЧИН ПОДНОШЕЊА ПОНУДЕ И РОК ЗА ПОДНОШЕЊЕ ПОНУДЕ</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lastRenderedPageBreak/>
        <w:t xml:space="preserve">На предњу страну коверте понуђач лепи попуњен </w:t>
      </w:r>
      <w:r w:rsidRPr="00533097">
        <w:rPr>
          <w:rFonts w:ascii="Arial" w:hAnsi="Arial" w:cs="Arial"/>
          <w:noProof/>
          <w:sz w:val="20"/>
          <w:szCs w:val="20"/>
          <w:vertAlign w:val="baseline"/>
          <w:lang w:val="sr-Latn-CS"/>
        </w:rPr>
        <w:t>„</w:t>
      </w:r>
      <w:r w:rsidRPr="00533097">
        <w:rPr>
          <w:rFonts w:ascii="Arial" w:hAnsi="Arial" w:cs="Arial"/>
          <w:b/>
          <w:noProof/>
          <w:sz w:val="20"/>
          <w:szCs w:val="20"/>
          <w:vertAlign w:val="baseline"/>
          <w:lang w:val="ru-RU"/>
        </w:rPr>
        <w:t>Помоћни образац</w:t>
      </w:r>
      <w:r w:rsidRPr="00533097">
        <w:rPr>
          <w:rFonts w:ascii="Arial" w:hAnsi="Arial" w:cs="Arial"/>
          <w:b/>
          <w:noProof/>
          <w:sz w:val="20"/>
          <w:szCs w:val="20"/>
          <w:vertAlign w:val="baseline"/>
          <w:lang w:val="sr-Latn-CS"/>
        </w:rPr>
        <w:t>“</w:t>
      </w:r>
      <w:r w:rsidRPr="00533097">
        <w:rPr>
          <w:rFonts w:ascii="Arial" w:hAnsi="Arial" w:cs="Arial"/>
          <w:b/>
          <w:noProof/>
          <w:sz w:val="20"/>
          <w:szCs w:val="20"/>
          <w:vertAlign w:val="baseline"/>
          <w:lang w:val="ru-RU"/>
        </w:rPr>
        <w:t xml:space="preserve"> </w:t>
      </w:r>
      <w:r w:rsidRPr="00533097">
        <w:rPr>
          <w:rFonts w:ascii="Arial" w:hAnsi="Arial" w:cs="Arial"/>
          <w:noProof/>
          <w:sz w:val="20"/>
          <w:szCs w:val="20"/>
          <w:vertAlign w:val="baseline"/>
          <w:lang w:val="ru-RU"/>
        </w:rPr>
        <w:t xml:space="preserve">(ПО1, страна 29 конкурсне документације) који уписује податке о свом тачном називу, адреси, броју телефона, </w:t>
      </w:r>
      <w:r w:rsidRPr="00533097">
        <w:rPr>
          <w:rFonts w:ascii="Arial" w:hAnsi="Arial" w:cs="Arial"/>
          <w:noProof/>
          <w:sz w:val="20"/>
          <w:szCs w:val="20"/>
          <w:vertAlign w:val="baseline"/>
          <w:lang w:val="en-US"/>
        </w:rPr>
        <w:t>e-mail</w:t>
      </w:r>
      <w:r w:rsidRPr="00533097">
        <w:rPr>
          <w:rFonts w:ascii="Arial" w:hAnsi="Arial" w:cs="Arial"/>
          <w:noProof/>
          <w:sz w:val="20"/>
          <w:szCs w:val="20"/>
          <w:vertAlign w:val="baseline"/>
          <w:lang w:val="ru-RU"/>
        </w:rPr>
        <w:t xml:space="preserve"> адреси и имену и презимену овлашћеног лица за контакт.</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Понуђач може да поднесе само једну понуду.</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 xml:space="preserve">Рок за подношење понуда је </w:t>
      </w:r>
      <w:r w:rsidRPr="00533097">
        <w:rPr>
          <w:rFonts w:ascii="Arial" w:hAnsi="Arial" w:cs="Arial"/>
          <w:b/>
          <w:noProof/>
          <w:sz w:val="20"/>
          <w:szCs w:val="20"/>
          <w:vertAlign w:val="baseline"/>
          <w:lang w:val="sr-Cyrl-RS"/>
        </w:rPr>
        <w:t>21.05.2018</w:t>
      </w:r>
      <w:r w:rsidRPr="00533097">
        <w:rPr>
          <w:rFonts w:ascii="Arial" w:hAnsi="Arial" w:cs="Arial"/>
          <w:b/>
          <w:noProof/>
          <w:sz w:val="20"/>
          <w:szCs w:val="20"/>
          <w:vertAlign w:val="baseline"/>
          <w:lang w:val="ru-RU"/>
        </w:rPr>
        <w:t>.г.</w:t>
      </w:r>
      <w:r w:rsidRPr="00533097">
        <w:rPr>
          <w:rFonts w:ascii="Arial" w:hAnsi="Arial" w:cs="Arial"/>
          <w:noProof/>
          <w:sz w:val="20"/>
          <w:szCs w:val="20"/>
          <w:vertAlign w:val="baseline"/>
          <w:lang w:val="ru-RU"/>
        </w:rPr>
        <w:t xml:space="preserve"> до </w:t>
      </w:r>
      <w:r w:rsidRPr="00533097">
        <w:rPr>
          <w:rFonts w:ascii="Arial" w:hAnsi="Arial" w:cs="Arial"/>
          <w:b/>
          <w:noProof/>
          <w:sz w:val="20"/>
          <w:szCs w:val="20"/>
          <w:vertAlign w:val="baseline"/>
          <w:lang w:val="sr-Cyrl-RS"/>
        </w:rPr>
        <w:t>12,30</w:t>
      </w:r>
      <w:r w:rsidRPr="00533097">
        <w:rPr>
          <w:rFonts w:ascii="Arial" w:hAnsi="Arial" w:cs="Arial"/>
          <w:noProof/>
          <w:sz w:val="20"/>
          <w:szCs w:val="20"/>
          <w:vertAlign w:val="baseline"/>
          <w:lang w:val="ru-RU"/>
        </w:rPr>
        <w:t xml:space="preserve"> часова.</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 xml:space="preserve">Понуда се сматра благовременом уколико је примљена у писарницу наручиоца до </w:t>
      </w:r>
      <w:r w:rsidRPr="00533097">
        <w:rPr>
          <w:rFonts w:ascii="Arial" w:hAnsi="Arial" w:cs="Arial"/>
          <w:b/>
          <w:noProof/>
          <w:sz w:val="20"/>
          <w:szCs w:val="20"/>
          <w:vertAlign w:val="baseline"/>
          <w:lang w:val="sr-Cyrl-RS"/>
        </w:rPr>
        <w:t>21.05.2018</w:t>
      </w:r>
      <w:r w:rsidRPr="00533097">
        <w:rPr>
          <w:rFonts w:ascii="Arial" w:hAnsi="Arial" w:cs="Arial"/>
          <w:b/>
          <w:noProof/>
          <w:sz w:val="20"/>
          <w:szCs w:val="20"/>
          <w:vertAlign w:val="baseline"/>
          <w:lang w:val="ru-RU"/>
        </w:rPr>
        <w:t>.г</w:t>
      </w:r>
      <w:r w:rsidRPr="00533097">
        <w:rPr>
          <w:rFonts w:ascii="Arial" w:hAnsi="Arial" w:cs="Arial"/>
          <w:noProof/>
          <w:sz w:val="20"/>
          <w:szCs w:val="20"/>
          <w:vertAlign w:val="baseline"/>
          <w:lang w:val="ru-RU"/>
        </w:rPr>
        <w:t xml:space="preserve">. до </w:t>
      </w:r>
      <w:r w:rsidRPr="00533097">
        <w:rPr>
          <w:rFonts w:ascii="Arial" w:hAnsi="Arial" w:cs="Arial"/>
          <w:b/>
          <w:noProof/>
          <w:sz w:val="20"/>
          <w:szCs w:val="20"/>
          <w:vertAlign w:val="baseline"/>
          <w:lang w:val="sr-Cyrl-RS"/>
        </w:rPr>
        <w:t>12</w:t>
      </w:r>
      <w:r w:rsidRPr="00533097">
        <w:rPr>
          <w:rFonts w:ascii="Arial" w:hAnsi="Arial" w:cs="Arial"/>
          <w:b/>
          <w:noProof/>
          <w:sz w:val="20"/>
          <w:szCs w:val="20"/>
          <w:vertAlign w:val="baseline"/>
          <w:lang w:val="ru-RU"/>
        </w:rPr>
        <w:t>,30</w:t>
      </w:r>
      <w:r w:rsidRPr="00533097">
        <w:rPr>
          <w:rFonts w:ascii="Arial" w:hAnsi="Arial" w:cs="Arial"/>
          <w:noProof/>
          <w:sz w:val="20"/>
          <w:szCs w:val="20"/>
          <w:vertAlign w:val="baseline"/>
          <w:lang w:val="ru-RU"/>
        </w:rPr>
        <w:t xml:space="preserve"> часова,</w:t>
      </w:r>
      <w:r w:rsidRPr="00533097">
        <w:rPr>
          <w:rFonts w:ascii="Arial" w:hAnsi="Arial" w:cs="Arial"/>
          <w:noProof/>
          <w:color w:val="FF0000"/>
          <w:sz w:val="20"/>
          <w:szCs w:val="20"/>
          <w:vertAlign w:val="baseline"/>
          <w:lang w:val="ru-RU"/>
        </w:rPr>
        <w:t xml:space="preserve"> </w:t>
      </w:r>
      <w:r w:rsidRPr="00533097">
        <w:rPr>
          <w:rFonts w:ascii="Arial" w:hAnsi="Arial" w:cs="Arial"/>
          <w:noProof/>
          <w:sz w:val="20"/>
          <w:szCs w:val="20"/>
          <w:vertAlign w:val="baseline"/>
          <w:lang w:val="ru-RU"/>
        </w:rPr>
        <w:t>на адресу</w:t>
      </w:r>
      <w:r w:rsidRPr="00533097">
        <w:rPr>
          <w:rFonts w:ascii="Arial" w:hAnsi="Arial" w:cs="Arial"/>
          <w:noProof/>
          <w:color w:val="FF0000"/>
          <w:sz w:val="20"/>
          <w:szCs w:val="20"/>
          <w:vertAlign w:val="baseline"/>
          <w:lang w:val="ru-RU"/>
        </w:rPr>
        <w:t xml:space="preserve"> </w:t>
      </w:r>
      <w:r w:rsidRPr="00533097">
        <w:rPr>
          <w:rFonts w:ascii="Arial" w:hAnsi="Arial" w:cs="Arial"/>
          <w:noProof/>
          <w:sz w:val="20"/>
          <w:szCs w:val="20"/>
          <w:vertAlign w:val="baseline"/>
          <w:lang w:val="sr-Cyrl-CS"/>
        </w:rPr>
        <w:t>Дома здравља Ваљево, писарница, улица Железничка 12, 14000 Ваљево.</w:t>
      </w:r>
    </w:p>
    <w:p w:rsidR="00533097" w:rsidRPr="00533097" w:rsidRDefault="00533097" w:rsidP="00533097">
      <w:pPr>
        <w:autoSpaceDE w:val="0"/>
        <w:autoSpaceDN w:val="0"/>
        <w:adjustRightInd w:val="0"/>
        <w:ind w:firstLine="567"/>
        <w:jc w:val="both"/>
        <w:rPr>
          <w:rFonts w:ascii="Arial" w:hAnsi="Arial" w:cs="Arial"/>
          <w:b/>
          <w:noProof/>
          <w:sz w:val="20"/>
          <w:szCs w:val="20"/>
          <w:vertAlign w:val="baseline"/>
          <w:lang w:val="ru-RU"/>
        </w:rPr>
      </w:pPr>
      <w:r w:rsidRPr="00533097">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533097">
        <w:rPr>
          <w:rFonts w:ascii="Arial" w:hAnsi="Arial" w:cs="Arial"/>
          <w:noProof/>
          <w:sz w:val="20"/>
          <w:szCs w:val="20"/>
          <w:vertAlign w:val="baseline"/>
          <w:lang w:val="sr-Latn-CS"/>
        </w:rPr>
        <w:t>„</w:t>
      </w:r>
      <w:r w:rsidRPr="00533097">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533097">
        <w:rPr>
          <w:rFonts w:ascii="Arial" w:hAnsi="Arial" w:cs="Arial"/>
          <w:b/>
          <w:noProof/>
          <w:sz w:val="20"/>
          <w:szCs w:val="20"/>
          <w:vertAlign w:val="baseline"/>
          <w:lang w:val="sr-Cyrl-CS"/>
        </w:rPr>
        <w:t>средства за одржавање хигијене- поновљени поступак за партије 1,2 и 5, ЈН бр</w:t>
      </w:r>
      <w:r w:rsidRPr="00533097">
        <w:rPr>
          <w:rFonts w:ascii="Arial" w:hAnsi="Arial" w:cs="Arial"/>
          <w:noProof/>
          <w:sz w:val="20"/>
          <w:szCs w:val="20"/>
          <w:vertAlign w:val="baseline"/>
          <w:lang w:val="sr-Cyrl-CS"/>
        </w:rPr>
        <w:t xml:space="preserve">. </w:t>
      </w:r>
      <w:r w:rsidRPr="00533097">
        <w:rPr>
          <w:rFonts w:ascii="Arial" w:hAnsi="Arial" w:cs="Arial"/>
          <w:b/>
          <w:noProof/>
          <w:sz w:val="20"/>
          <w:szCs w:val="20"/>
          <w:vertAlign w:val="baseline"/>
          <w:lang w:val="sr-Cyrl-RS"/>
        </w:rPr>
        <w:t>1.1.6-1/2018</w:t>
      </w:r>
      <w:r w:rsidRPr="00533097">
        <w:rPr>
          <w:rFonts w:ascii="Arial" w:hAnsi="Arial" w:cs="Arial"/>
          <w:noProof/>
          <w:sz w:val="20"/>
          <w:szCs w:val="20"/>
          <w:vertAlign w:val="baseline"/>
          <w:lang w:val="sr-Cyrl-CS"/>
        </w:rPr>
        <w:t>.</w:t>
      </w:r>
      <w:r w:rsidRPr="00533097">
        <w:rPr>
          <w:rFonts w:ascii="Arial" w:hAnsi="Arial" w:cs="Arial"/>
          <w:noProof/>
          <w:color w:val="FF0000"/>
          <w:sz w:val="20"/>
          <w:szCs w:val="20"/>
          <w:vertAlign w:val="baseline"/>
          <w:lang w:val="sr-Cyrl-CS"/>
        </w:rPr>
        <w:t xml:space="preserve"> </w:t>
      </w:r>
      <w:r w:rsidRPr="00533097">
        <w:rPr>
          <w:rFonts w:ascii="Arial" w:hAnsi="Arial" w:cs="Arial"/>
          <w:noProof/>
          <w:sz w:val="20"/>
          <w:szCs w:val="20"/>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33097" w:rsidRPr="00533097" w:rsidRDefault="00533097" w:rsidP="00533097">
      <w:pPr>
        <w:autoSpaceDE w:val="0"/>
        <w:autoSpaceDN w:val="0"/>
        <w:adjustRightInd w:val="0"/>
        <w:ind w:left="567"/>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left="567"/>
        <w:jc w:val="both"/>
        <w:rPr>
          <w:rFonts w:ascii="Arial" w:hAnsi="Arial" w:cs="Arial"/>
          <w:b/>
          <w:noProof/>
          <w:sz w:val="20"/>
          <w:szCs w:val="20"/>
          <w:vertAlign w:val="baseline"/>
          <w:lang w:val="ru-RU"/>
        </w:rPr>
      </w:pPr>
      <w:r w:rsidRPr="00533097">
        <w:rPr>
          <w:rFonts w:ascii="Arial" w:hAnsi="Arial" w:cs="Arial"/>
          <w:b/>
          <w:noProof/>
          <w:sz w:val="20"/>
          <w:szCs w:val="20"/>
          <w:vertAlign w:val="baseline"/>
          <w:lang w:val="ru-RU"/>
        </w:rPr>
        <w:t>1.7. МЕСТО, ВРЕМЕ И НАЧИН ОТВАРАЊА ПОНУДА</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ind w:firstLine="567"/>
        <w:contextualSpacing/>
        <w:rPr>
          <w:rFonts w:ascii="Arial" w:hAnsi="Arial" w:cs="Arial"/>
          <w:noProof/>
          <w:sz w:val="20"/>
          <w:szCs w:val="20"/>
          <w:vertAlign w:val="baseline"/>
          <w:lang w:val="sr-Cyrl-CS"/>
        </w:rPr>
      </w:pPr>
      <w:r w:rsidRPr="00533097">
        <w:rPr>
          <w:rFonts w:ascii="Arial" w:hAnsi="Arial" w:cs="Arial"/>
          <w:sz w:val="20"/>
          <w:szCs w:val="20"/>
          <w:vertAlign w:val="baseline"/>
          <w:lang w:val="sr-Cyrl-CS"/>
        </w:rPr>
        <w:t xml:space="preserve">Поступак јавног  отварања понуда обавиће се </w:t>
      </w:r>
      <w:r w:rsidRPr="00533097">
        <w:rPr>
          <w:rFonts w:ascii="Arial" w:hAnsi="Arial" w:cs="Arial"/>
          <w:b/>
          <w:sz w:val="20"/>
          <w:szCs w:val="20"/>
          <w:vertAlign w:val="baseline"/>
          <w:lang w:val="sr-Cyrl-RS"/>
        </w:rPr>
        <w:t>21.05.2018</w:t>
      </w:r>
      <w:r w:rsidRPr="00533097">
        <w:rPr>
          <w:rFonts w:ascii="Arial" w:hAnsi="Arial" w:cs="Arial"/>
          <w:sz w:val="20"/>
          <w:szCs w:val="20"/>
          <w:vertAlign w:val="baseline"/>
          <w:lang w:val="sr-Cyrl-CS"/>
        </w:rPr>
        <w:t>. године, последњ</w:t>
      </w:r>
      <w:r w:rsidRPr="00533097">
        <w:rPr>
          <w:rFonts w:ascii="Arial" w:hAnsi="Arial" w:cs="Arial"/>
          <w:sz w:val="20"/>
          <w:szCs w:val="20"/>
          <w:vertAlign w:val="baseline"/>
          <w:lang w:val="sr-Latn-CS"/>
        </w:rPr>
        <w:t>e</w:t>
      </w:r>
      <w:r w:rsidRPr="00533097">
        <w:rPr>
          <w:rFonts w:ascii="Arial" w:hAnsi="Arial" w:cs="Arial"/>
          <w:sz w:val="20"/>
          <w:szCs w:val="20"/>
          <w:vertAlign w:val="baseline"/>
          <w:lang w:val="sr-Cyrl-CS"/>
        </w:rPr>
        <w:t xml:space="preserve">г дана рока за достављање понуда са почетком у  </w:t>
      </w:r>
      <w:r w:rsidRPr="00533097">
        <w:rPr>
          <w:rFonts w:ascii="Arial" w:hAnsi="Arial" w:cs="Arial"/>
          <w:b/>
          <w:sz w:val="20"/>
          <w:szCs w:val="20"/>
          <w:vertAlign w:val="baseline"/>
          <w:lang w:val="sr-Cyrl-RS"/>
        </w:rPr>
        <w:t>13</w:t>
      </w:r>
      <w:r w:rsidRPr="00533097">
        <w:rPr>
          <w:rFonts w:ascii="Arial" w:hAnsi="Arial" w:cs="Arial"/>
          <w:b/>
          <w:sz w:val="20"/>
          <w:szCs w:val="20"/>
          <w:vertAlign w:val="baseline"/>
          <w:lang w:val="sr-Latn-RS"/>
        </w:rPr>
        <w:t>,</w:t>
      </w:r>
      <w:r w:rsidRPr="00533097">
        <w:rPr>
          <w:rFonts w:ascii="Arial" w:hAnsi="Arial" w:cs="Arial"/>
          <w:b/>
          <w:sz w:val="20"/>
          <w:szCs w:val="20"/>
          <w:vertAlign w:val="baseline"/>
          <w:lang w:val="sr-Cyrl-RS"/>
        </w:rPr>
        <w:t>0</w:t>
      </w:r>
      <w:r w:rsidRPr="00533097">
        <w:rPr>
          <w:rFonts w:ascii="Arial" w:hAnsi="Arial" w:cs="Arial"/>
          <w:b/>
          <w:sz w:val="20"/>
          <w:szCs w:val="20"/>
          <w:vertAlign w:val="baseline"/>
          <w:lang w:val="sr-Latn-RS"/>
        </w:rPr>
        <w:t>0</w:t>
      </w:r>
      <w:r w:rsidRPr="00533097">
        <w:rPr>
          <w:rFonts w:ascii="Arial" w:hAnsi="Arial" w:cs="Arial"/>
          <w:sz w:val="20"/>
          <w:szCs w:val="20"/>
          <w:vertAlign w:val="baseline"/>
          <w:lang w:val="sr-Cyrl-CS"/>
        </w:rPr>
        <w:t xml:space="preserve"> часова </w:t>
      </w:r>
      <w:r w:rsidRPr="00533097">
        <w:rPr>
          <w:rFonts w:ascii="Arial" w:eastAsia="Calibri" w:hAnsi="Arial" w:cs="Arial"/>
          <w:sz w:val="20"/>
          <w:szCs w:val="20"/>
          <w:vertAlign w:val="baseline"/>
          <w:lang w:val="ru-RU"/>
        </w:rPr>
        <w:t xml:space="preserve"> на адреси: </w:t>
      </w:r>
      <w:r w:rsidRPr="00533097">
        <w:rPr>
          <w:rFonts w:ascii="Arial" w:hAnsi="Arial" w:cs="Arial"/>
          <w:noProof/>
          <w:sz w:val="20"/>
          <w:szCs w:val="20"/>
          <w:vertAlign w:val="baseline"/>
          <w:lang w:val="sr-Cyrl-CS"/>
        </w:rPr>
        <w:t xml:space="preserve">Дом здравља Ваљево, улица Железничка 12, 14000 Ваљево, </w:t>
      </w:r>
      <w:r w:rsidRPr="00533097">
        <w:rPr>
          <w:rFonts w:ascii="Arial" w:hAnsi="Arial" w:cs="Arial"/>
          <w:noProof/>
          <w:sz w:val="20"/>
          <w:szCs w:val="20"/>
          <w:vertAlign w:val="baseline"/>
          <w:lang w:val="sr-Cyrl-RS"/>
        </w:rPr>
        <w:t>сала за састанке</w:t>
      </w:r>
      <w:r w:rsidRPr="00533097">
        <w:rPr>
          <w:rFonts w:ascii="Arial" w:hAnsi="Arial" w:cs="Arial"/>
          <w:noProof/>
          <w:sz w:val="20"/>
          <w:szCs w:val="20"/>
          <w:vertAlign w:val="baseline"/>
          <w:lang w:val="sr-Cyrl-CS"/>
        </w:rPr>
        <w:t>.</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sr-Cyrl-CS"/>
        </w:rPr>
      </w:pPr>
      <w:r w:rsidRPr="00533097">
        <w:rPr>
          <w:rFonts w:ascii="Arial" w:hAnsi="Arial" w:cs="Arial"/>
          <w:noProof/>
          <w:sz w:val="20"/>
          <w:szCs w:val="20"/>
          <w:vertAlign w:val="baseline"/>
          <w:lang w:val="sr-Cyrl-CS"/>
        </w:rPr>
        <w:t>Благовремено приспеле понуде комисија ће отварати по редоследу приспећа.</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sr-Cyrl-RS"/>
        </w:rPr>
      </w:pPr>
      <w:r w:rsidRPr="00533097">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33097">
        <w:rPr>
          <w:rFonts w:ascii="Arial" w:hAnsi="Arial" w:cs="Arial"/>
          <w:noProof/>
          <w:sz w:val="20"/>
          <w:szCs w:val="20"/>
          <w:vertAlign w:val="baseline"/>
          <w:lang w:val="sr-Latn-RS"/>
        </w:rPr>
        <w:t xml:space="preserve"> </w:t>
      </w:r>
      <w:r w:rsidRPr="00533097">
        <w:rPr>
          <w:rFonts w:ascii="Arial" w:hAnsi="Arial" w:cs="Arial"/>
          <w:noProof/>
          <w:sz w:val="20"/>
          <w:szCs w:val="20"/>
          <w:vertAlign w:val="baseline"/>
          <w:lang w:val="sr-Cyrl-RS"/>
        </w:rPr>
        <w:t>који преузимају примерак записника.</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sr-Cyrl-CS"/>
        </w:rPr>
      </w:pPr>
      <w:r w:rsidRPr="00533097">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33097">
        <w:rPr>
          <w:rFonts w:ascii="Arial" w:hAnsi="Arial" w:cs="Arial"/>
          <w:b/>
          <w:noProof/>
          <w:sz w:val="20"/>
          <w:szCs w:val="20"/>
          <w:vertAlign w:val="baseline"/>
          <w:lang w:val="sr-Cyrl-CS"/>
        </w:rPr>
        <w:t>три</w:t>
      </w:r>
      <w:r w:rsidRPr="00533097">
        <w:rPr>
          <w:rFonts w:ascii="Arial" w:hAnsi="Arial" w:cs="Arial"/>
          <w:noProof/>
          <w:sz w:val="20"/>
          <w:szCs w:val="20"/>
          <w:vertAlign w:val="baseline"/>
          <w:lang w:val="sr-Cyrl-CS"/>
        </w:rPr>
        <w:t xml:space="preserve"> дана од дана отварања понуда.</w:t>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sr-Cyrl-CS"/>
        </w:rPr>
      </w:pP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ru-RU"/>
        </w:rPr>
        <w:t>1.8. УСЛОВИ ПОД КОЈИМА ПРЕДСТАВНИЦИ ПОНУЂАЧА МОГУ</w:t>
      </w: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ru-RU"/>
        </w:rPr>
        <w:t>УЧЕСТВОВАТИ У ПОСТУПКУ ОТВАРАЊА ПОНУДА</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33097" w:rsidRPr="00533097" w:rsidRDefault="00533097" w:rsidP="00533097">
      <w:pPr>
        <w:autoSpaceDE w:val="0"/>
        <w:autoSpaceDN w:val="0"/>
        <w:adjustRightInd w:val="0"/>
        <w:jc w:val="both"/>
        <w:rPr>
          <w:rFonts w:ascii="Arial" w:hAnsi="Arial" w:cs="Arial"/>
          <w:noProof/>
          <w:sz w:val="20"/>
          <w:szCs w:val="20"/>
          <w:vertAlign w:val="baseline"/>
          <w:lang w:val="ru-RU"/>
        </w:rPr>
      </w:pP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sr-Cyrl-CS"/>
        </w:rPr>
        <w:t xml:space="preserve">1.9. </w:t>
      </w:r>
      <w:r w:rsidRPr="00533097">
        <w:rPr>
          <w:rFonts w:ascii="Arial" w:hAnsi="Arial" w:cs="Arial"/>
          <w:b/>
          <w:noProof/>
          <w:sz w:val="20"/>
          <w:szCs w:val="20"/>
          <w:vertAlign w:val="baseline"/>
          <w:lang w:val="ru-RU"/>
        </w:rPr>
        <w:t xml:space="preserve">РОК ЗА ДОНОШЕЊЕ ОДЛУКЕ </w:t>
      </w:r>
    </w:p>
    <w:p w:rsidR="00533097" w:rsidRPr="00533097" w:rsidRDefault="00533097" w:rsidP="00533097">
      <w:pPr>
        <w:autoSpaceDE w:val="0"/>
        <w:autoSpaceDN w:val="0"/>
        <w:adjustRightInd w:val="0"/>
        <w:ind w:left="72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firstLine="567"/>
        <w:jc w:val="both"/>
        <w:rPr>
          <w:rFonts w:ascii="Arial" w:hAnsi="Arial" w:cs="Arial"/>
          <w:sz w:val="20"/>
          <w:szCs w:val="20"/>
          <w:vertAlign w:val="baseline"/>
          <w:lang w:val="ru-RU" w:eastAsia="sr-Latn-CS"/>
        </w:rPr>
      </w:pPr>
      <w:r w:rsidRPr="00533097">
        <w:rPr>
          <w:rFonts w:ascii="Arial" w:eastAsia="Calibri" w:hAnsi="Arial" w:cs="Arial"/>
          <w:sz w:val="20"/>
          <w:szCs w:val="20"/>
          <w:vertAlign w:val="baseline"/>
          <w:lang w:val="sr-Cyrl-CS"/>
        </w:rPr>
        <w:t xml:space="preserve">Рок за доношење одлуке о </w:t>
      </w:r>
      <w:r w:rsidRPr="00533097">
        <w:rPr>
          <w:rFonts w:ascii="Arial" w:hAnsi="Arial" w:cs="Arial"/>
          <w:sz w:val="20"/>
          <w:szCs w:val="20"/>
          <w:vertAlign w:val="baseline"/>
          <w:lang w:val="ru-RU"/>
        </w:rPr>
        <w:t>додели уговора</w:t>
      </w:r>
      <w:r w:rsidRPr="00533097">
        <w:rPr>
          <w:rFonts w:ascii="Arial" w:eastAsia="Calibri" w:hAnsi="Arial" w:cs="Arial"/>
          <w:sz w:val="20"/>
          <w:szCs w:val="20"/>
          <w:vertAlign w:val="baseline"/>
          <w:lang w:val="sr-Cyrl-CS"/>
        </w:rPr>
        <w:t xml:space="preserve"> </w:t>
      </w:r>
      <w:r w:rsidRPr="00533097">
        <w:rPr>
          <w:rFonts w:ascii="Arial" w:hAnsi="Arial" w:cs="Arial"/>
          <w:sz w:val="20"/>
          <w:szCs w:val="20"/>
          <w:vertAlign w:val="baseline"/>
          <w:lang w:val="sr-Cyrl-CS"/>
        </w:rPr>
        <w:t xml:space="preserve">не може бити дужи од 10 дана </w:t>
      </w:r>
      <w:r w:rsidRPr="00533097">
        <w:rPr>
          <w:rFonts w:ascii="Arial" w:hAnsi="Arial" w:cs="Arial"/>
          <w:sz w:val="20"/>
          <w:szCs w:val="20"/>
          <w:vertAlign w:val="baseline"/>
          <w:lang w:val="ru-RU" w:eastAsia="sr-Latn-CS"/>
        </w:rPr>
        <w:t xml:space="preserve"> од дана јавног отварања понуда</w:t>
      </w:r>
    </w:p>
    <w:p w:rsidR="00533097" w:rsidRPr="00533097" w:rsidRDefault="00533097" w:rsidP="00533097">
      <w:pPr>
        <w:autoSpaceDE w:val="0"/>
        <w:autoSpaceDN w:val="0"/>
        <w:adjustRightInd w:val="0"/>
        <w:jc w:val="both"/>
        <w:rPr>
          <w:rFonts w:ascii="Arial" w:hAnsi="Arial" w:cs="Arial"/>
          <w:b/>
          <w:noProof/>
          <w:sz w:val="20"/>
          <w:szCs w:val="20"/>
          <w:vertAlign w:val="baseline"/>
          <w:lang w:val="ru-RU"/>
        </w:rPr>
      </w:pPr>
    </w:p>
    <w:p w:rsidR="00533097" w:rsidRPr="00533097" w:rsidRDefault="00533097" w:rsidP="00533097">
      <w:pPr>
        <w:autoSpaceDE w:val="0"/>
        <w:autoSpaceDN w:val="0"/>
        <w:adjustRightInd w:val="0"/>
        <w:ind w:left="567"/>
        <w:rPr>
          <w:rFonts w:ascii="Arial" w:hAnsi="Arial" w:cs="Arial"/>
          <w:b/>
          <w:noProof/>
          <w:sz w:val="20"/>
          <w:szCs w:val="20"/>
          <w:vertAlign w:val="baseline"/>
          <w:lang w:val="ru-RU"/>
        </w:rPr>
      </w:pPr>
      <w:r w:rsidRPr="00533097">
        <w:rPr>
          <w:rFonts w:ascii="Arial" w:hAnsi="Arial" w:cs="Arial"/>
          <w:b/>
          <w:noProof/>
          <w:sz w:val="20"/>
          <w:szCs w:val="20"/>
          <w:vertAlign w:val="baseline"/>
          <w:lang w:val="ru-RU"/>
        </w:rPr>
        <w:t>1.10. ЛИЦЕ ЗА КОНТАКТ</w:t>
      </w:r>
    </w:p>
    <w:p w:rsidR="00533097" w:rsidRPr="00533097" w:rsidRDefault="00533097" w:rsidP="00533097">
      <w:pPr>
        <w:autoSpaceDE w:val="0"/>
        <w:autoSpaceDN w:val="0"/>
        <w:adjustRightInd w:val="0"/>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ab/>
      </w:r>
    </w:p>
    <w:p w:rsidR="00533097" w:rsidRPr="00533097" w:rsidRDefault="00533097" w:rsidP="00533097">
      <w:pPr>
        <w:autoSpaceDE w:val="0"/>
        <w:autoSpaceDN w:val="0"/>
        <w:adjustRightInd w:val="0"/>
        <w:ind w:firstLine="567"/>
        <w:jc w:val="both"/>
        <w:rPr>
          <w:rFonts w:ascii="Arial" w:hAnsi="Arial" w:cs="Arial"/>
          <w:noProof/>
          <w:sz w:val="20"/>
          <w:szCs w:val="20"/>
          <w:vertAlign w:val="baseline"/>
          <w:lang w:val="ru-RU"/>
        </w:rPr>
      </w:pPr>
      <w:r w:rsidRPr="00533097">
        <w:rPr>
          <w:rFonts w:ascii="Arial" w:hAnsi="Arial" w:cs="Arial"/>
          <w:noProof/>
          <w:sz w:val="20"/>
          <w:szCs w:val="20"/>
          <w:vertAlign w:val="baseline"/>
          <w:lang w:val="ru-RU"/>
        </w:rPr>
        <w:t>Контакт особа за преузимање конкурсне документације је Весна Јокић, телефон 014-3150051, моб тел. 064/8321300.</w:t>
      </w:r>
    </w:p>
    <w:p w:rsidR="00190BAE" w:rsidRPr="00533097" w:rsidRDefault="00190BAE" w:rsidP="00533097">
      <w:pPr>
        <w:rPr>
          <w:sz w:val="20"/>
          <w:szCs w:val="20"/>
        </w:rPr>
      </w:pPr>
      <w:bookmarkStart w:id="0" w:name="_GoBack"/>
      <w:bookmarkEnd w:id="0"/>
    </w:p>
    <w:sectPr w:rsidR="00190BAE" w:rsidRPr="00533097" w:rsidSect="00E72E9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533097"/>
    <w:rsid w:val="005A4963"/>
    <w:rsid w:val="00A70890"/>
    <w:rsid w:val="00E72E91"/>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4CEE9-9AA9-4ABC-A743-5FEDBEF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2015-02-09T10:32:00Z</dcterms:created>
  <dcterms:modified xsi:type="dcterms:W3CDTF">2018-05-05T11:37:00Z</dcterms:modified>
</cp:coreProperties>
</file>