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0E39" w14:textId="77777777"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14:paraId="63FB656A" w14:textId="77777777"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14:paraId="3E6E8300" w14:textId="77777777"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14:paraId="30A47BA1" w14:textId="77777777" w:rsidR="005541B9" w:rsidRPr="001D694A" w:rsidRDefault="005541B9" w:rsidP="005541B9">
      <w:pPr>
        <w:jc w:val="center"/>
        <w:rPr>
          <w:b/>
          <w:sz w:val="22"/>
          <w:szCs w:val="22"/>
          <w:lang w:val="sr-Latn-R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1D694A">
        <w:rPr>
          <w:b/>
          <w:sz w:val="22"/>
          <w:szCs w:val="22"/>
          <w:lang w:val="sr-Cyrl-R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1D694A">
        <w:rPr>
          <w:b/>
          <w:sz w:val="22"/>
          <w:szCs w:val="22"/>
          <w:lang w:val="sr-Cyrl-RS"/>
        </w:rPr>
        <w:t>И</w:t>
      </w:r>
      <w:r w:rsidR="001D694A">
        <w:rPr>
          <w:b/>
          <w:sz w:val="22"/>
          <w:szCs w:val="22"/>
          <w:lang w:val="sr-Latn-RS"/>
        </w:rPr>
        <w:t>MA</w:t>
      </w:r>
    </w:p>
    <w:p w14:paraId="1995E56F" w14:textId="77777777" w:rsidR="009E7F12" w:rsidRPr="005541B9" w:rsidRDefault="009E7F12" w:rsidP="009E7F12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14:paraId="268F9F87" w14:textId="77777777" w:rsidR="009E7F12" w:rsidRPr="005541B9" w:rsidRDefault="009E7F12" w:rsidP="009E7F12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Адреса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Железничка</w:t>
      </w:r>
      <w:proofErr w:type="spellEnd"/>
      <w:r w:rsidRPr="005541B9">
        <w:rPr>
          <w:sz w:val="22"/>
          <w:szCs w:val="22"/>
        </w:rPr>
        <w:t xml:space="preserve"> 12,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14:paraId="6EE7CD77" w14:textId="77777777" w:rsidR="009E7F12" w:rsidRDefault="009E7F12" w:rsidP="009E7F12">
      <w:pPr>
        <w:rPr>
          <w:sz w:val="22"/>
          <w:szCs w:val="22"/>
          <w:lang w:val="sr-Cyrl-RS"/>
        </w:rPr>
      </w:pPr>
      <w:r w:rsidRPr="005541B9">
        <w:rPr>
          <w:sz w:val="22"/>
          <w:szCs w:val="22"/>
        </w:rPr>
        <w:t xml:space="preserve">ПИБ 107041023 </w:t>
      </w:r>
    </w:p>
    <w:p w14:paraId="4DC23CC0" w14:textId="77777777" w:rsidR="009E7F12" w:rsidRPr="005541B9" w:rsidRDefault="009E7F12" w:rsidP="009E7F12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Матичниброј</w:t>
      </w:r>
      <w:proofErr w:type="spellEnd"/>
      <w:r w:rsidRPr="005541B9">
        <w:rPr>
          <w:sz w:val="22"/>
          <w:szCs w:val="22"/>
        </w:rPr>
        <w:t xml:space="preserve"> 17817361</w:t>
      </w:r>
    </w:p>
    <w:p w14:paraId="2FA16898" w14:textId="77777777" w:rsidR="009E7F12" w:rsidRPr="005541B9" w:rsidRDefault="009E7F12" w:rsidP="009E7F12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5" w:history="1">
        <w:r w:rsidRPr="005541B9">
          <w:rPr>
            <w:rStyle w:val="Hyperlink"/>
            <w:sz w:val="22"/>
            <w:szCs w:val="22"/>
          </w:rPr>
          <w:t>www.dzvaljevo.rs</w:t>
        </w:r>
      </w:hyperlink>
    </w:p>
    <w:p w14:paraId="5E3656B3" w14:textId="77777777" w:rsidR="009E7F12" w:rsidRPr="005541B9" w:rsidRDefault="009E7F12" w:rsidP="009E7F12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14:paraId="65A8F5CE" w14:textId="77777777" w:rsidR="009E7F12" w:rsidRPr="005541B9" w:rsidRDefault="009E7F12" w:rsidP="009E7F12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14:paraId="1DEAC571" w14:textId="77777777" w:rsidR="009E7F12" w:rsidRPr="00574A5B" w:rsidRDefault="009E7F12" w:rsidP="009E7F12">
      <w:pPr>
        <w:tabs>
          <w:tab w:val="left" w:pos="0"/>
        </w:tabs>
        <w:rPr>
          <w:sz w:val="22"/>
          <w:szCs w:val="22"/>
          <w:lang w:val="sr-Latn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 xml:space="preserve">услуга одржавања информационих система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9E7F12" w:rsidRPr="005541B9" w14:paraId="783633CF" w14:textId="77777777" w:rsidTr="003F1F89">
        <w:trPr>
          <w:trHeight w:val="240"/>
        </w:trPr>
        <w:tc>
          <w:tcPr>
            <w:tcW w:w="6379" w:type="dxa"/>
            <w:shd w:val="clear" w:color="auto" w:fill="auto"/>
          </w:tcPr>
          <w:p w14:paraId="52A53F37" w14:textId="77777777" w:rsidR="009E7F12" w:rsidRPr="005541B9" w:rsidRDefault="009E7F12" w:rsidP="003F1F89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876FF8B" w14:textId="77777777" w:rsidR="009E7F12" w:rsidRPr="005541B9" w:rsidRDefault="009E7F12" w:rsidP="003F1F89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9E7F12" w:rsidRPr="005541B9" w14:paraId="1D369264" w14:textId="77777777" w:rsidTr="003F1F89">
        <w:trPr>
          <w:trHeight w:val="225"/>
        </w:trPr>
        <w:tc>
          <w:tcPr>
            <w:tcW w:w="6379" w:type="dxa"/>
            <w:shd w:val="clear" w:color="auto" w:fill="auto"/>
          </w:tcPr>
          <w:p w14:paraId="526E94DE" w14:textId="77777777" w:rsidR="009E7F12" w:rsidRPr="00574A5B" w:rsidRDefault="009E7F12" w:rsidP="003F1F89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Услуга </w:t>
            </w:r>
            <w:r>
              <w:rPr>
                <w:lang w:val="sr-Cyrl-RS"/>
              </w:rPr>
              <w:t>софтверске подршке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51EE79" w14:textId="77777777" w:rsidR="009E7F12" w:rsidRPr="00574A5B" w:rsidRDefault="009E7F12" w:rsidP="003F1F89">
            <w:pPr>
              <w:rPr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72261000</w:t>
            </w:r>
          </w:p>
        </w:tc>
      </w:tr>
    </w:tbl>
    <w:p w14:paraId="519AD8AC" w14:textId="77777777" w:rsidR="009E7F12" w:rsidRPr="005541B9" w:rsidRDefault="009E7F12" w:rsidP="009E7F12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</w:rPr>
        <w:t>420.000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,00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  <w:r w:rsidRPr="005541B9">
        <w:rPr>
          <w:sz w:val="22"/>
          <w:szCs w:val="22"/>
          <w:lang w:val="sr-Cyrl-CS"/>
        </w:rPr>
        <w:t>рсд</w:t>
      </w:r>
    </w:p>
    <w:p w14:paraId="3C77303A" w14:textId="77777777" w:rsidR="009E7F12" w:rsidRPr="005541B9" w:rsidRDefault="009E7F12" w:rsidP="009E7F12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14:paraId="4381F092" w14:textId="77777777" w:rsidR="009E7F12" w:rsidRPr="001C1E8E" w:rsidRDefault="009E7F12" w:rsidP="009E7F12">
      <w:pPr>
        <w:rPr>
          <w:sz w:val="22"/>
          <w:szCs w:val="22"/>
        </w:rPr>
      </w:pPr>
      <w:r w:rsidRPr="005541B9">
        <w:rPr>
          <w:sz w:val="22"/>
          <w:szCs w:val="22"/>
          <w:lang w:val="sr-Cyrl-CS"/>
        </w:rPr>
        <w:t xml:space="preserve">Број примљених понуда: </w:t>
      </w:r>
      <w:r>
        <w:rPr>
          <w:sz w:val="22"/>
          <w:szCs w:val="22"/>
        </w:rPr>
        <w:t>1</w:t>
      </w:r>
    </w:p>
    <w:p w14:paraId="6AF6E029" w14:textId="77777777" w:rsidR="009E7F12" w:rsidRPr="005541B9" w:rsidRDefault="009E7F12" w:rsidP="009E7F12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9E7F12" w:rsidRPr="00090D9A" w14:paraId="6B78B383" w14:textId="77777777" w:rsidTr="003F1F89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DE8" w14:textId="77777777" w:rsidR="009E7F12" w:rsidRPr="00090D9A" w:rsidRDefault="009E7F12" w:rsidP="003F1F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E3F" w14:textId="77777777" w:rsidR="009E7F12" w:rsidRPr="00AF081A" w:rsidRDefault="009E7F12" w:rsidP="003F1F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4ACDF" w14:textId="77777777" w:rsidR="009E7F12" w:rsidRPr="00090D9A" w:rsidRDefault="009E7F12" w:rsidP="003F1F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9E7F12" w:rsidRPr="00090D9A" w14:paraId="4FEBB6FE" w14:textId="77777777" w:rsidTr="003F1F8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93E4" w14:textId="77777777" w:rsidR="009E7F12" w:rsidRPr="00090D9A" w:rsidRDefault="009E7F12" w:rsidP="003F1F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4980" w14:textId="77777777" w:rsidR="009E7F12" w:rsidRPr="00090D9A" w:rsidRDefault="009E7F12" w:rsidP="003F1F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18BC4" w14:textId="77777777" w:rsidR="009E7F12" w:rsidRPr="00090D9A" w:rsidRDefault="009E7F12" w:rsidP="003F1F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9E7F12" w:rsidRPr="00090D9A" w14:paraId="68E63583" w14:textId="77777777" w:rsidTr="003F1F89">
        <w:trPr>
          <w:trHeight w:val="3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117B" w14:textId="77777777" w:rsidR="009E7F12" w:rsidRPr="00C1249B" w:rsidRDefault="009E7F12" w:rsidP="003F1F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620B" w14:textId="77777777" w:rsidR="009E7F12" w:rsidRPr="001C1E8E" w:rsidRDefault="009E7F12" w:rsidP="003F1F89">
            <w:pPr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7508FB" w14:textId="77777777" w:rsidR="009E7F12" w:rsidRDefault="009E7F12" w:rsidP="003F1F89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</w:tr>
      <w:tr w:rsidR="009E7F12" w:rsidRPr="00090D9A" w14:paraId="10513A2D" w14:textId="77777777" w:rsidTr="003F1F89">
        <w:trPr>
          <w:trHeight w:val="4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C27F" w14:textId="77777777" w:rsidR="009E7F12" w:rsidRDefault="009E7F12" w:rsidP="003F1F89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6F29" w14:textId="77777777" w:rsidR="009E7F12" w:rsidRDefault="009E7F12" w:rsidP="003F1F89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>420.000,</w:t>
            </w:r>
            <w:r>
              <w:rPr>
                <w:rFonts w:eastAsia="Times New Roman"/>
                <w:color w:val="000000"/>
                <w:kern w:val="0"/>
                <w:lang w:val="sr-Cyrl-RS"/>
              </w:rPr>
              <w:t>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3B63662" w14:textId="77777777" w:rsidR="009E7F12" w:rsidRDefault="009E7F12" w:rsidP="003F1F89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</w:tr>
    </w:tbl>
    <w:p w14:paraId="17318B65" w14:textId="77777777" w:rsidR="009E7F12" w:rsidRPr="005541B9" w:rsidRDefault="009E7F12" w:rsidP="009E7F1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p w14:paraId="62BD5A43" w14:textId="77777777" w:rsidR="009E7F12" w:rsidRPr="005541B9" w:rsidRDefault="009E7F12" w:rsidP="009E7F12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sz w:val="22"/>
          <w:szCs w:val="22"/>
        </w:rPr>
        <w:t>02.08.2018</w:t>
      </w:r>
      <w:r w:rsidRPr="005541B9">
        <w:rPr>
          <w:sz w:val="22"/>
          <w:szCs w:val="22"/>
          <w:lang w:val="sr-Cyrl-CS"/>
        </w:rPr>
        <w:t>. године</w:t>
      </w:r>
    </w:p>
    <w:p w14:paraId="153C9B80" w14:textId="77777777" w:rsidR="009E7F12" w:rsidRDefault="009E7F12" w:rsidP="009E7F12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</w:p>
    <w:p w14:paraId="51264B33" w14:textId="77777777" w:rsidR="009E7F12" w:rsidRPr="001C1E8E" w:rsidRDefault="009E7F12" w:rsidP="009E7F12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Партија 2- </w:t>
      </w:r>
      <w:r>
        <w:rPr>
          <w:sz w:val="22"/>
          <w:szCs w:val="22"/>
        </w:rPr>
        <w:t>07.08.2018</w:t>
      </w:r>
    </w:p>
    <w:p w14:paraId="451FCB3A" w14:textId="77777777" w:rsidR="009E7F12" w:rsidRDefault="009E7F12" w:rsidP="009E7F12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14:paraId="6FC458E4" w14:textId="77777777" w:rsidR="009E7F12" w:rsidRPr="005713BB" w:rsidRDefault="009E7F12" w:rsidP="009E7F12">
      <w:pPr>
        <w:rPr>
          <w:b/>
          <w:sz w:val="22"/>
          <w:szCs w:val="22"/>
          <w:lang w:val="sr-Latn-CS"/>
        </w:rPr>
      </w:pPr>
      <w:r w:rsidRPr="005713BB">
        <w:rPr>
          <w:b/>
          <w:sz w:val="22"/>
          <w:szCs w:val="22"/>
          <w:lang w:val="sr-Cyrl-CS"/>
        </w:rPr>
        <w:t>Партија 1.</w:t>
      </w:r>
    </w:p>
    <w:p w14:paraId="5A932773" w14:textId="77777777" w:rsidR="009E7F12" w:rsidRPr="001C1E8E" w:rsidRDefault="009E7F12" w:rsidP="009E7F12">
      <w:pPr>
        <w:ind w:left="567" w:right="36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/</w:t>
      </w:r>
    </w:p>
    <w:p w14:paraId="5A5D5419" w14:textId="77777777" w:rsidR="009E7F12" w:rsidRPr="005713BB" w:rsidRDefault="009E7F12" w:rsidP="009E7F12">
      <w:pPr>
        <w:rPr>
          <w:b/>
          <w:sz w:val="22"/>
          <w:szCs w:val="22"/>
          <w:lang w:val="sr-Cyrl-CS"/>
        </w:rPr>
      </w:pPr>
      <w:r w:rsidRPr="005713BB">
        <w:rPr>
          <w:b/>
          <w:sz w:val="22"/>
          <w:szCs w:val="22"/>
          <w:lang w:val="sr-Cyrl-CS"/>
        </w:rPr>
        <w:t>Партија 2.</w:t>
      </w:r>
    </w:p>
    <w:p w14:paraId="49701D72" w14:textId="77777777" w:rsidR="009E7F12" w:rsidRPr="001C1E8E" w:rsidRDefault="009E7F12" w:rsidP="009E7F12">
      <w:pPr>
        <w:ind w:left="567" w:right="360"/>
        <w:jc w:val="both"/>
        <w:rPr>
          <w:sz w:val="22"/>
          <w:szCs w:val="22"/>
          <w:lang w:val="sr-Cyrl-CS" w:eastAsia="ar-SA"/>
        </w:rPr>
      </w:pPr>
      <w:r w:rsidRPr="001C1E8E">
        <w:rPr>
          <w:b/>
          <w:sz w:val="22"/>
          <w:szCs w:val="22"/>
          <w:lang w:val="sr-Cyrl-RS" w:eastAsia="ar-SA"/>
        </w:rPr>
        <w:t xml:space="preserve">СЗР </w:t>
      </w:r>
      <w:r w:rsidRPr="001C1E8E">
        <w:rPr>
          <w:b/>
          <w:sz w:val="22"/>
          <w:szCs w:val="22"/>
          <w:lang w:val="sr-Latn-RS" w:eastAsia="ar-SA"/>
        </w:rPr>
        <w:t>CE3S</w:t>
      </w:r>
      <w:r w:rsidRPr="001C1E8E">
        <w:rPr>
          <w:b/>
          <w:sz w:val="22"/>
          <w:szCs w:val="22"/>
          <w:lang w:val="sr-Cyrl-RS" w:eastAsia="ar-SA"/>
        </w:rPr>
        <w:t>, Вук Јовановић</w:t>
      </w:r>
      <w:r w:rsidRPr="001C1E8E">
        <w:rPr>
          <w:sz w:val="22"/>
          <w:szCs w:val="22"/>
          <w:lang w:val="sr-Cyrl-CS" w:eastAsia="ar-SA"/>
        </w:rPr>
        <w:t>, из Ваљева, улица Карађорђева 101 кога заступа власник Вук Јовановић, порески идентификациони број 103374520</w:t>
      </w:r>
      <w:r w:rsidRPr="001C1E8E">
        <w:rPr>
          <w:sz w:val="22"/>
          <w:szCs w:val="22"/>
          <w:lang w:val="sr-Latn-CS" w:eastAsia="ar-SA"/>
        </w:rPr>
        <w:t xml:space="preserve">; </w:t>
      </w:r>
      <w:r w:rsidRPr="001C1E8E">
        <w:rPr>
          <w:sz w:val="22"/>
          <w:szCs w:val="22"/>
          <w:lang w:val="sr-Cyrl-CS" w:eastAsia="ar-SA"/>
        </w:rPr>
        <w:t>матични број 56445439; текући рачун 105-2195509-93 код АИК банке.</w:t>
      </w:r>
    </w:p>
    <w:p w14:paraId="6D267A80" w14:textId="77777777" w:rsidR="009E7F12" w:rsidRPr="005713BB" w:rsidRDefault="009E7F12" w:rsidP="009E7F12">
      <w:pPr>
        <w:rPr>
          <w:b/>
          <w:sz w:val="22"/>
          <w:szCs w:val="22"/>
          <w:lang w:val="sr-Cyrl-CS"/>
        </w:rPr>
      </w:pPr>
    </w:p>
    <w:p w14:paraId="5B87FE25" w14:textId="77777777" w:rsidR="00162B56" w:rsidRPr="005541B9" w:rsidRDefault="00162B56" w:rsidP="009E7F12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D694A"/>
    <w:rsid w:val="001E1693"/>
    <w:rsid w:val="00241C15"/>
    <w:rsid w:val="00363FA9"/>
    <w:rsid w:val="004E12CF"/>
    <w:rsid w:val="005145DF"/>
    <w:rsid w:val="00517EBA"/>
    <w:rsid w:val="00544566"/>
    <w:rsid w:val="005541B9"/>
    <w:rsid w:val="007046A6"/>
    <w:rsid w:val="007174C6"/>
    <w:rsid w:val="007C272D"/>
    <w:rsid w:val="007F2C01"/>
    <w:rsid w:val="008A1104"/>
    <w:rsid w:val="008C515C"/>
    <w:rsid w:val="009043B7"/>
    <w:rsid w:val="009C2628"/>
    <w:rsid w:val="009E7F12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B4CFE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F700"/>
  <w15:docId w15:val="{B263D663-4BF1-4A9A-9937-990891E2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2018-08-10T10:41:00Z</dcterms:modified>
</cp:coreProperties>
</file>