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6D1966" w:rsidRDefault="0009120D" w:rsidP="0009120D">
      <w:pPr>
        <w:suppressAutoHyphens/>
        <w:ind w:left="142" w:right="184"/>
        <w:rPr>
          <w:rFonts w:ascii="Arial" w:hAnsi="Arial" w:cs="Arial"/>
          <w:noProof/>
          <w:sz w:val="22"/>
          <w:szCs w:val="22"/>
          <w:vertAlign w:val="baseline"/>
          <w:lang w:val="sr-Cyrl-CS" w:eastAsia="zh-CN"/>
        </w:rPr>
      </w:pPr>
      <w:r w:rsidRPr="006D1966">
        <w:rPr>
          <w:rFonts w:ascii="Arial" w:hAnsi="Arial" w:cs="Arial"/>
          <w:noProof/>
          <w:sz w:val="22"/>
          <w:szCs w:val="22"/>
          <w:vertAlign w:val="baseline"/>
          <w:lang w:eastAsia="zh-CN"/>
        </w:rPr>
        <w:t>Број:ДЗ-01-</w:t>
      </w:r>
      <w:r w:rsidR="006D1966" w:rsidRPr="006D1966">
        <w:rPr>
          <w:rFonts w:ascii="Arial" w:hAnsi="Arial" w:cs="Arial"/>
          <w:noProof/>
          <w:sz w:val="22"/>
          <w:szCs w:val="22"/>
          <w:vertAlign w:val="baseline"/>
          <w:lang w:val="sr-Cyrl-CS" w:eastAsia="zh-CN"/>
        </w:rPr>
        <w:t>438</w:t>
      </w:r>
    </w:p>
    <w:p w:rsidR="0009120D" w:rsidRPr="006D1966" w:rsidRDefault="0009120D" w:rsidP="0009120D">
      <w:pPr>
        <w:suppressAutoHyphens/>
        <w:ind w:left="142" w:right="184"/>
        <w:rPr>
          <w:rFonts w:ascii="Arial" w:hAnsi="Arial" w:cs="Arial"/>
          <w:noProof/>
          <w:sz w:val="22"/>
          <w:szCs w:val="22"/>
          <w:vertAlign w:val="baseline"/>
          <w:lang w:eastAsia="zh-CN"/>
        </w:rPr>
      </w:pPr>
      <w:r w:rsidRPr="006D1966">
        <w:rPr>
          <w:rFonts w:ascii="Arial" w:hAnsi="Arial" w:cs="Arial"/>
          <w:noProof/>
          <w:sz w:val="22"/>
          <w:szCs w:val="22"/>
          <w:vertAlign w:val="baseline"/>
          <w:lang w:eastAsia="zh-CN"/>
        </w:rPr>
        <w:t>Датум:</w:t>
      </w:r>
      <w:r w:rsidR="006D1966" w:rsidRPr="006D1966">
        <w:rPr>
          <w:rFonts w:ascii="Arial" w:hAnsi="Arial" w:cs="Arial"/>
          <w:noProof/>
          <w:sz w:val="22"/>
          <w:szCs w:val="22"/>
          <w:vertAlign w:val="baseline"/>
          <w:lang w:val="sr-Cyrl-CS" w:eastAsia="zh-CN"/>
        </w:rPr>
        <w:t>13</w:t>
      </w:r>
      <w:r w:rsidR="001E7151" w:rsidRPr="006D1966">
        <w:rPr>
          <w:rFonts w:ascii="Arial" w:hAnsi="Arial" w:cs="Arial"/>
          <w:noProof/>
          <w:sz w:val="22"/>
          <w:szCs w:val="22"/>
          <w:vertAlign w:val="baseline"/>
          <w:lang w:val="sr-Cyrl-CS" w:eastAsia="zh-CN"/>
        </w:rPr>
        <w:t>.02.201</w:t>
      </w:r>
      <w:r w:rsidR="006D1966" w:rsidRPr="006D1966">
        <w:rPr>
          <w:rFonts w:ascii="Arial" w:hAnsi="Arial" w:cs="Arial"/>
          <w:noProof/>
          <w:sz w:val="22"/>
          <w:szCs w:val="22"/>
          <w:vertAlign w:val="baseline"/>
          <w:lang w:val="sr-Cyrl-CS"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1E7151"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240" behindDoc="1" locked="0" layoutInCell="1" allowOverlap="1" wp14:anchorId="7BB60CF0" wp14:editId="121B4981">
            <wp:simplePos x="0" y="0"/>
            <wp:positionH relativeFrom="column">
              <wp:posOffset>-819150</wp:posOffset>
            </wp:positionH>
            <wp:positionV relativeFrom="paragraph">
              <wp:posOffset>285115</wp:posOffset>
            </wp:positionV>
            <wp:extent cx="7343775" cy="1362075"/>
            <wp:effectExtent l="0" t="0" r="9525" b="9525"/>
            <wp:wrapTopAndBottom/>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7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4F210F" w:rsidRDefault="009E5958"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МОТОРНИХ </w:t>
      </w:r>
      <w:r>
        <w:rPr>
          <w:rFonts w:ascii="Arial" w:hAnsi="Arial" w:cs="Arial"/>
          <w:b/>
          <w:noProof/>
          <w:sz w:val="36"/>
          <w:szCs w:val="36"/>
          <w:vertAlign w:val="baseline"/>
          <w:lang w:eastAsia="zh-CN"/>
        </w:rPr>
        <w:t>ВОЗИЛА</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sidR="009E5958">
        <w:rPr>
          <w:rFonts w:ascii="Arial" w:hAnsi="Arial" w:cs="Arial"/>
          <w:b/>
          <w:noProof/>
          <w:sz w:val="28"/>
          <w:szCs w:val="28"/>
          <w:vertAlign w:val="baseline"/>
          <w:lang w:val="sr-Cyrl-RS" w:eastAsia="zh-CN"/>
        </w:rPr>
        <w:t>1.1.2/2019</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6D1966" w:rsidRDefault="00626668" w:rsidP="00626668">
      <w:pPr>
        <w:suppressAutoHyphens/>
        <w:ind w:left="142" w:right="184"/>
        <w:rPr>
          <w:rFonts w:ascii="Arial" w:hAnsi="Arial" w:cs="Arial"/>
          <w:b/>
          <w:noProof/>
          <w:sz w:val="22"/>
          <w:szCs w:val="22"/>
          <w:vertAlign w:val="baseline"/>
          <w:lang w:val="ru-RU" w:eastAsia="zh-CN"/>
        </w:rPr>
      </w:pPr>
      <w:r w:rsidRPr="006D1966">
        <w:rPr>
          <w:rFonts w:ascii="Arial" w:hAnsi="Arial" w:cs="Arial"/>
          <w:b/>
          <w:noProof/>
          <w:sz w:val="22"/>
          <w:szCs w:val="22"/>
          <w:vertAlign w:val="baseline"/>
          <w:lang w:val="ru-RU" w:eastAsia="zh-CN"/>
        </w:rPr>
        <w:t xml:space="preserve">                   </w:t>
      </w:r>
      <w:bookmarkStart w:id="0" w:name="_Hlk506196652"/>
      <w:r w:rsidRPr="006D1966">
        <w:rPr>
          <w:rFonts w:ascii="Arial" w:hAnsi="Arial" w:cs="Arial"/>
          <w:b/>
          <w:noProof/>
          <w:sz w:val="22"/>
          <w:szCs w:val="22"/>
          <w:vertAlign w:val="baseline"/>
          <w:lang w:val="ru-RU" w:eastAsia="zh-CN"/>
        </w:rPr>
        <w:t xml:space="preserve">Рок за достављање понуда: </w:t>
      </w:r>
      <w:r w:rsidR="006D1966" w:rsidRPr="006D1966">
        <w:rPr>
          <w:rFonts w:ascii="Arial" w:hAnsi="Arial" w:cs="Arial"/>
          <w:b/>
          <w:noProof/>
          <w:sz w:val="22"/>
          <w:szCs w:val="22"/>
          <w:vertAlign w:val="baseline"/>
          <w:lang w:val="sr-Cyrl-RS" w:eastAsia="zh-CN"/>
        </w:rPr>
        <w:t>15</w:t>
      </w:r>
      <w:r w:rsidRPr="006D1966">
        <w:rPr>
          <w:rFonts w:ascii="Arial" w:hAnsi="Arial" w:cs="Arial"/>
          <w:b/>
          <w:noProof/>
          <w:sz w:val="22"/>
          <w:szCs w:val="22"/>
          <w:vertAlign w:val="baseline"/>
          <w:lang w:val="en-US" w:eastAsia="zh-CN"/>
        </w:rPr>
        <w:t>.03</w:t>
      </w:r>
      <w:r w:rsidRPr="006D1966">
        <w:rPr>
          <w:rFonts w:ascii="Arial" w:hAnsi="Arial" w:cs="Arial"/>
          <w:b/>
          <w:noProof/>
          <w:sz w:val="22"/>
          <w:szCs w:val="22"/>
          <w:vertAlign w:val="baseline"/>
          <w:lang w:val="ru-RU" w:eastAsia="zh-CN"/>
        </w:rPr>
        <w:t>.201</w:t>
      </w:r>
      <w:r w:rsidR="006D1966" w:rsidRPr="006D1966">
        <w:rPr>
          <w:rFonts w:ascii="Arial" w:hAnsi="Arial" w:cs="Arial"/>
          <w:b/>
          <w:noProof/>
          <w:sz w:val="22"/>
          <w:szCs w:val="22"/>
          <w:vertAlign w:val="baseline"/>
          <w:lang w:val="ru-RU" w:eastAsia="zh-CN"/>
        </w:rPr>
        <w:t>9</w:t>
      </w:r>
      <w:r w:rsidRPr="006D1966">
        <w:rPr>
          <w:rFonts w:ascii="Arial" w:hAnsi="Arial" w:cs="Arial"/>
          <w:b/>
          <w:noProof/>
          <w:sz w:val="22"/>
          <w:szCs w:val="22"/>
          <w:vertAlign w:val="baseline"/>
          <w:lang w:val="ru-RU" w:eastAsia="zh-CN"/>
        </w:rPr>
        <w:t>. до 1</w:t>
      </w:r>
      <w:r w:rsidR="006D1966" w:rsidRPr="006D1966">
        <w:rPr>
          <w:rFonts w:ascii="Arial" w:hAnsi="Arial" w:cs="Arial"/>
          <w:b/>
          <w:noProof/>
          <w:sz w:val="22"/>
          <w:szCs w:val="22"/>
          <w:vertAlign w:val="baseline"/>
          <w:lang w:val="ru-RU" w:eastAsia="zh-CN"/>
        </w:rPr>
        <w:t>1</w:t>
      </w:r>
      <w:r w:rsidRPr="006D1966">
        <w:rPr>
          <w:rFonts w:ascii="Arial" w:hAnsi="Arial" w:cs="Arial"/>
          <w:b/>
          <w:noProof/>
          <w:sz w:val="22"/>
          <w:szCs w:val="22"/>
          <w:vertAlign w:val="baseline"/>
          <w:lang w:val="ru-RU" w:eastAsia="zh-CN"/>
        </w:rPr>
        <w:t>,00 ч.</w:t>
      </w:r>
    </w:p>
    <w:p w:rsidR="00626668" w:rsidRPr="006D1966" w:rsidRDefault="00626668" w:rsidP="00626668">
      <w:pPr>
        <w:suppressAutoHyphens/>
        <w:ind w:left="142" w:right="-46"/>
        <w:rPr>
          <w:rFonts w:ascii="Arial" w:hAnsi="Arial" w:cs="Arial"/>
          <w:b/>
          <w:noProof/>
          <w:sz w:val="22"/>
          <w:szCs w:val="22"/>
          <w:vertAlign w:val="baseline"/>
          <w:lang w:val="ru-RU" w:eastAsia="zh-CN"/>
        </w:rPr>
      </w:pPr>
      <w:r w:rsidRPr="006D1966">
        <w:rPr>
          <w:rFonts w:ascii="Arial" w:hAnsi="Arial" w:cs="Arial"/>
          <w:b/>
          <w:noProof/>
          <w:sz w:val="22"/>
          <w:szCs w:val="22"/>
          <w:vertAlign w:val="baseline"/>
          <w:lang w:val="ru-RU" w:eastAsia="zh-CN"/>
        </w:rPr>
        <w:t xml:space="preserve">                  Јавно отварање понуда : </w:t>
      </w:r>
      <w:r w:rsidR="006D1966" w:rsidRPr="006D1966">
        <w:rPr>
          <w:rFonts w:ascii="Arial" w:hAnsi="Arial" w:cs="Arial"/>
          <w:b/>
          <w:noProof/>
          <w:sz w:val="22"/>
          <w:szCs w:val="22"/>
          <w:vertAlign w:val="baseline"/>
          <w:lang w:val="sr-Cyrl-RS" w:eastAsia="zh-CN"/>
        </w:rPr>
        <w:t>15</w:t>
      </w:r>
      <w:r w:rsidRPr="006D1966">
        <w:rPr>
          <w:rFonts w:ascii="Arial" w:hAnsi="Arial" w:cs="Arial"/>
          <w:b/>
          <w:noProof/>
          <w:sz w:val="22"/>
          <w:szCs w:val="22"/>
          <w:vertAlign w:val="baseline"/>
          <w:lang w:val="en-US" w:eastAsia="zh-CN"/>
        </w:rPr>
        <w:t>.03</w:t>
      </w:r>
      <w:r w:rsidRPr="006D1966">
        <w:rPr>
          <w:rFonts w:ascii="Arial" w:hAnsi="Arial" w:cs="Arial"/>
          <w:b/>
          <w:noProof/>
          <w:sz w:val="22"/>
          <w:szCs w:val="22"/>
          <w:vertAlign w:val="baseline"/>
          <w:lang w:val="ru-RU" w:eastAsia="zh-CN"/>
        </w:rPr>
        <w:t>.201</w:t>
      </w:r>
      <w:r w:rsidR="006D1966" w:rsidRPr="006D1966">
        <w:rPr>
          <w:rFonts w:ascii="Arial" w:hAnsi="Arial" w:cs="Arial"/>
          <w:b/>
          <w:noProof/>
          <w:sz w:val="22"/>
          <w:szCs w:val="22"/>
          <w:vertAlign w:val="baseline"/>
          <w:lang w:val="ru-RU" w:eastAsia="zh-CN"/>
        </w:rPr>
        <w:t>9</w:t>
      </w:r>
      <w:r w:rsidRPr="006D1966">
        <w:rPr>
          <w:rFonts w:ascii="Arial" w:hAnsi="Arial" w:cs="Arial"/>
          <w:b/>
          <w:noProof/>
          <w:sz w:val="22"/>
          <w:szCs w:val="22"/>
          <w:vertAlign w:val="baseline"/>
          <w:lang w:val="ru-RU" w:eastAsia="zh-CN"/>
        </w:rPr>
        <w:t>.  са почетком у у 1</w:t>
      </w:r>
      <w:r w:rsidR="006D1966" w:rsidRPr="006D1966">
        <w:rPr>
          <w:rFonts w:ascii="Arial" w:hAnsi="Arial" w:cs="Arial"/>
          <w:b/>
          <w:noProof/>
          <w:sz w:val="22"/>
          <w:szCs w:val="22"/>
          <w:vertAlign w:val="baseline"/>
          <w:lang w:val="ru-RU" w:eastAsia="zh-CN"/>
        </w:rPr>
        <w:t>1</w:t>
      </w:r>
      <w:r w:rsidRPr="006D1966">
        <w:rPr>
          <w:rFonts w:ascii="Arial" w:hAnsi="Arial" w:cs="Arial"/>
          <w:b/>
          <w:noProof/>
          <w:sz w:val="22"/>
          <w:szCs w:val="22"/>
          <w:vertAlign w:val="baseline"/>
          <w:lang w:val="ru-RU" w:eastAsia="zh-CN"/>
        </w:rPr>
        <w:t xml:space="preserve">,30 ч. </w:t>
      </w:r>
    </w:p>
    <w:bookmarkEnd w:id="0"/>
    <w:p w:rsidR="00626668" w:rsidRDefault="00626668" w:rsidP="00626668">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Ваљево, фебруар 201</w:t>
      </w:r>
      <w:r w:rsidR="009E5958">
        <w:rPr>
          <w:rFonts w:ascii="Arial" w:hAnsi="Arial" w:cs="Arial"/>
          <w:noProof/>
          <w:sz w:val="22"/>
          <w:szCs w:val="22"/>
          <w:vertAlign w:val="baseline"/>
          <w:lang w:val="ru-RU" w:eastAsia="zh-CN"/>
        </w:rPr>
        <w:t>9 године</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val="sr-Cyrl-RS" w:eastAsia="sr-Latn-CS"/>
              </w:rPr>
              <w:t>19</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244F5F" w:rsidRDefault="00244F5F" w:rsidP="00244F5F">
            <w:pPr>
              <w:rPr>
                <w:rFonts w:ascii="Arial" w:hAnsi="Arial" w:cs="Arial"/>
                <w:bCs/>
                <w:noProof/>
                <w:sz w:val="22"/>
                <w:szCs w:val="22"/>
                <w:vertAlign w:val="baseline"/>
                <w:lang w:val="sr-Latn-RS"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sz w:val="22"/>
                <w:szCs w:val="22"/>
                <w:lang w:val="ru-RU"/>
              </w:rPr>
            </w:pPr>
          </w:p>
          <w:p w:rsidR="00F16C97" w:rsidRDefault="00244F5F">
            <w:pPr>
              <w:rPr>
                <w:rFonts w:ascii="Arial" w:hAnsi="Arial" w:cs="Arial"/>
                <w:sz w:val="22"/>
                <w:szCs w:val="22"/>
                <w:vertAlign w:val="baseline"/>
                <w:lang w:val="ru-RU"/>
              </w:rPr>
            </w:pPr>
            <w:r>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0</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1</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2</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244F5F" w:rsidTr="00F16C97">
        <w:trPr>
          <w:gridAfter w:val="1"/>
          <w:wAfter w:w="676" w:type="dxa"/>
        </w:trPr>
        <w:tc>
          <w:tcPr>
            <w:tcW w:w="6663" w:type="dxa"/>
          </w:tcPr>
          <w:p w:rsidR="00244F5F" w:rsidRDefault="00244F5F" w:rsidP="00244F5F">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Трошкови припреме понуде ...........................................</w:t>
            </w:r>
          </w:p>
          <w:p w:rsidR="00244F5F" w:rsidRPr="00244F5F" w:rsidRDefault="00244F5F" w:rsidP="00244F5F">
            <w:pPr>
              <w:rPr>
                <w:rFonts w:ascii="Arial" w:hAnsi="Arial" w:cs="Arial"/>
                <w:sz w:val="22"/>
                <w:szCs w:val="22"/>
                <w:lang w:val="sr-Cyrl-CS"/>
              </w:rPr>
            </w:pPr>
          </w:p>
          <w:p w:rsidR="00244F5F" w:rsidRPr="00244F5F" w:rsidRDefault="00244F5F" w:rsidP="00244F5F">
            <w:pPr>
              <w:rPr>
                <w:rFonts w:ascii="Arial" w:hAnsi="Arial" w:cs="Arial"/>
                <w:sz w:val="22"/>
                <w:szCs w:val="22"/>
                <w:lang w:val="sr-Cyrl-CS"/>
              </w:rPr>
            </w:pPr>
            <w:r>
              <w:rPr>
                <w:rFonts w:ascii="Arial" w:hAnsi="Arial" w:cs="Arial"/>
                <w:bCs/>
                <w:sz w:val="22"/>
                <w:szCs w:val="22"/>
                <w:vertAlign w:val="baseline"/>
                <w:lang w:val="ru-RU"/>
              </w:rPr>
              <w:t>Структура цена ................................................................</w:t>
            </w:r>
          </w:p>
        </w:tc>
        <w:tc>
          <w:tcPr>
            <w:tcW w:w="2086" w:type="dxa"/>
            <w:gridSpan w:val="2"/>
          </w:tcPr>
          <w:p w:rsidR="00244F5F" w:rsidRPr="000B2790" w:rsidRDefault="00244F5F" w:rsidP="00244F5F">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Pr>
                <w:rFonts w:ascii="Arial" w:hAnsi="Arial" w:cs="Arial"/>
                <w:bCs/>
                <w:iCs/>
                <w:noProof/>
                <w:sz w:val="22"/>
                <w:szCs w:val="22"/>
                <w:vertAlign w:val="baseline"/>
                <w:lang w:val="sr-Cyrl-RS" w:eastAsia="sr-Latn-CS"/>
              </w:rPr>
              <w:t>3</w:t>
            </w:r>
          </w:p>
          <w:p w:rsidR="00244F5F" w:rsidRDefault="00244F5F" w:rsidP="00244F5F">
            <w:pPr>
              <w:rPr>
                <w:rFonts w:ascii="Arial" w:hAnsi="Arial" w:cs="Arial"/>
                <w:lang w:val="sr-Cyrl-RS" w:eastAsia="sr-Latn-CS"/>
              </w:rPr>
            </w:pPr>
          </w:p>
          <w:p w:rsidR="00244F5F" w:rsidRPr="000B2790" w:rsidRDefault="00244F5F" w:rsidP="00244F5F">
            <w:pPr>
              <w:rPr>
                <w:rFonts w:ascii="Arial" w:hAnsi="Arial" w:cs="Arial"/>
                <w:sz w:val="22"/>
                <w:szCs w:val="22"/>
                <w:vertAlign w:val="baseline"/>
                <w:lang w:val="sr-Cyrl-RS" w:eastAsia="sr-Latn-CS"/>
              </w:rPr>
            </w:pPr>
            <w:r>
              <w:rPr>
                <w:rFonts w:ascii="Arial" w:hAnsi="Arial" w:cs="Arial"/>
                <w:lang w:val="sr-Cyrl-RS" w:eastAsia="sr-Latn-CS"/>
              </w:rPr>
              <w:t xml:space="preserve">       </w:t>
            </w:r>
            <w:r>
              <w:rPr>
                <w:rFonts w:ascii="Arial" w:hAnsi="Arial" w:cs="Arial"/>
                <w:sz w:val="22"/>
                <w:szCs w:val="22"/>
                <w:vertAlign w:val="baseline"/>
                <w:lang w:val="sr-Cyrl-RS" w:eastAsia="sr-Latn-CS"/>
              </w:rPr>
              <w:t xml:space="preserve">стр. </w:t>
            </w:r>
            <w:r>
              <w:rPr>
                <w:rFonts w:ascii="Arial" w:hAnsi="Arial" w:cs="Arial"/>
                <w:sz w:val="22"/>
                <w:szCs w:val="22"/>
                <w:vertAlign w:val="baseline"/>
                <w:lang w:val="sr-Latn-RS" w:eastAsia="sr-Latn-CS"/>
              </w:rPr>
              <w:t>2</w:t>
            </w:r>
            <w:r>
              <w:rPr>
                <w:rFonts w:ascii="Arial" w:hAnsi="Arial" w:cs="Arial"/>
                <w:sz w:val="22"/>
                <w:szCs w:val="22"/>
                <w:vertAlign w:val="baseline"/>
                <w:lang w:val="sr-Cyrl-RS" w:eastAsia="sr-Latn-CS"/>
              </w:rPr>
              <w:t>4</w:t>
            </w:r>
          </w:p>
        </w:tc>
      </w:tr>
      <w:tr w:rsidR="00244F5F" w:rsidTr="00F16C97">
        <w:trPr>
          <w:gridAfter w:val="1"/>
          <w:wAfter w:w="676" w:type="dxa"/>
        </w:trPr>
        <w:tc>
          <w:tcPr>
            <w:tcW w:w="6663" w:type="dxa"/>
          </w:tcPr>
          <w:p w:rsidR="00244F5F" w:rsidRDefault="00244F5F" w:rsidP="00244F5F">
            <w:pPr>
              <w:rPr>
                <w:rFonts w:ascii="Arial" w:hAnsi="Arial" w:cs="Arial"/>
                <w:bCs/>
                <w:sz w:val="22"/>
                <w:szCs w:val="22"/>
                <w:vertAlign w:val="baseline"/>
                <w:lang w:val="sr-Cyrl-CS"/>
              </w:rPr>
            </w:pP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p>
        </w:tc>
      </w:tr>
      <w:tr w:rsidR="00244F5F" w:rsidTr="00244F5F">
        <w:trPr>
          <w:gridAfter w:val="1"/>
          <w:wAfter w:w="676" w:type="dxa"/>
        </w:trPr>
        <w:tc>
          <w:tcPr>
            <w:tcW w:w="6663" w:type="dxa"/>
          </w:tcPr>
          <w:p w:rsidR="00244F5F" w:rsidRDefault="00244F5F" w:rsidP="00244F5F">
            <w:pPr>
              <w:rPr>
                <w:rFonts w:ascii="Arial" w:hAnsi="Arial" w:cs="Arial"/>
                <w:bCs/>
                <w:sz w:val="22"/>
                <w:szCs w:val="22"/>
                <w:vertAlign w:val="baseline"/>
                <w:lang w:val="sr-Cyrl-CS"/>
              </w:rPr>
            </w:pPr>
            <w:r>
              <w:rPr>
                <w:rFonts w:ascii="Arial" w:hAnsi="Arial" w:cs="Arial"/>
                <w:bCs/>
                <w:sz w:val="22"/>
                <w:szCs w:val="22"/>
                <w:vertAlign w:val="baseline"/>
                <w:lang w:val="ru-RU"/>
              </w:rPr>
              <w:t>Образац понуде ...............................................................</w:t>
            </w:r>
          </w:p>
        </w:tc>
        <w:tc>
          <w:tcPr>
            <w:tcW w:w="2086" w:type="dxa"/>
            <w:gridSpan w:val="2"/>
            <w:hideMark/>
          </w:tcPr>
          <w:p w:rsidR="00244F5F" w:rsidRPr="000B2790" w:rsidRDefault="00244F5F" w:rsidP="00244F5F">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Pr>
                <w:rFonts w:ascii="Arial" w:hAnsi="Arial" w:cs="Arial"/>
                <w:bCs/>
                <w:iCs/>
                <w:noProof/>
                <w:sz w:val="22"/>
                <w:szCs w:val="22"/>
                <w:vertAlign w:val="baseline"/>
                <w:lang w:val="sr-Cyrl-RS" w:eastAsia="sr-Latn-CS"/>
              </w:rPr>
              <w:t>5</w:t>
            </w:r>
          </w:p>
        </w:tc>
      </w:tr>
      <w:tr w:rsidR="00244F5F" w:rsidTr="00F16C97">
        <w:trPr>
          <w:gridAfter w:val="1"/>
          <w:wAfter w:w="676" w:type="dxa"/>
        </w:trPr>
        <w:tc>
          <w:tcPr>
            <w:tcW w:w="6663" w:type="dxa"/>
          </w:tcPr>
          <w:p w:rsidR="00244F5F" w:rsidRDefault="00244F5F" w:rsidP="00244F5F">
            <w:pPr>
              <w:rPr>
                <w:rFonts w:ascii="Arial" w:hAnsi="Arial" w:cs="Arial"/>
                <w:bCs/>
                <w:sz w:val="22"/>
                <w:szCs w:val="22"/>
                <w:vertAlign w:val="baseline"/>
                <w:lang w:val="ru-RU"/>
              </w:rPr>
            </w:pP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p>
        </w:tc>
      </w:tr>
      <w:tr w:rsidR="00244F5F" w:rsidTr="00F16C97">
        <w:trPr>
          <w:gridAfter w:val="1"/>
          <w:wAfter w:w="676" w:type="dxa"/>
        </w:trPr>
        <w:tc>
          <w:tcPr>
            <w:tcW w:w="6663" w:type="dxa"/>
            <w:hideMark/>
          </w:tcPr>
          <w:p w:rsidR="00244F5F" w:rsidRDefault="00244F5F" w:rsidP="00244F5F">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244F5F" w:rsidRDefault="00244F5F" w:rsidP="00244F5F">
            <w:pPr>
              <w:rPr>
                <w:rFonts w:ascii="Arial" w:hAnsi="Arial" w:cs="Arial"/>
                <w:bCs/>
                <w:sz w:val="22"/>
                <w:szCs w:val="22"/>
                <w:vertAlign w:val="baseline"/>
                <w:lang w:val="ru-RU"/>
              </w:rPr>
            </w:pPr>
          </w:p>
        </w:tc>
        <w:tc>
          <w:tcPr>
            <w:tcW w:w="2086" w:type="dxa"/>
            <w:gridSpan w:val="2"/>
            <w:hideMark/>
          </w:tcPr>
          <w:p w:rsidR="00244F5F" w:rsidRDefault="00244F5F" w:rsidP="00244F5F">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Pr>
                <w:rFonts w:ascii="Arial" w:hAnsi="Arial" w:cs="Arial"/>
                <w:bCs/>
                <w:iCs/>
                <w:noProof/>
                <w:sz w:val="22"/>
                <w:szCs w:val="22"/>
                <w:vertAlign w:val="baseline"/>
                <w:lang w:val="sr-Cyrl-RS" w:eastAsia="sr-Latn-CS"/>
              </w:rPr>
              <w:t>8</w:t>
            </w:r>
          </w:p>
          <w:p w:rsidR="00260D62" w:rsidRPr="000B2790" w:rsidRDefault="00260D62" w:rsidP="00244F5F">
            <w:pPr>
              <w:ind w:firstLine="317"/>
              <w:rPr>
                <w:rFonts w:ascii="Arial" w:hAnsi="Arial" w:cs="Arial"/>
                <w:b/>
                <w:bCs/>
                <w:iCs/>
                <w:noProof/>
                <w:u w:val="single"/>
                <w:vertAlign w:val="baseline"/>
                <w:lang w:val="sr-Cyrl-RS" w:eastAsia="sr-Latn-CS"/>
              </w:rPr>
            </w:pPr>
          </w:p>
        </w:tc>
      </w:tr>
      <w:tr w:rsidR="00244F5F" w:rsidTr="00F16C97">
        <w:trPr>
          <w:gridAfter w:val="1"/>
          <w:wAfter w:w="676" w:type="dxa"/>
        </w:trPr>
        <w:tc>
          <w:tcPr>
            <w:tcW w:w="6663" w:type="dxa"/>
          </w:tcPr>
          <w:p w:rsidR="00244F5F" w:rsidRDefault="00244F5F" w:rsidP="00244F5F">
            <w:pPr>
              <w:rPr>
                <w:rFonts w:ascii="Arial" w:hAnsi="Arial" w:cs="Arial"/>
                <w:bCs/>
                <w:sz w:val="22"/>
                <w:szCs w:val="22"/>
                <w:vertAlign w:val="baseline"/>
                <w:lang w:val="ru-RU"/>
              </w:rPr>
            </w:pPr>
            <w:r>
              <w:rPr>
                <w:rFonts w:ascii="Arial" w:hAnsi="Arial" w:cs="Arial"/>
                <w:bCs/>
                <w:sz w:val="22"/>
                <w:szCs w:val="22"/>
                <w:vertAlign w:val="baseline"/>
                <w:lang w:val="sr-Cyrl-CS"/>
              </w:rPr>
              <w:t>Техничка спецификација.................................................</w:t>
            </w: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r w:rsidRPr="00F16C97">
              <w:rPr>
                <w:rFonts w:ascii="Arial" w:hAnsi="Arial" w:cs="Arial"/>
                <w:bCs/>
                <w:iCs/>
                <w:noProof/>
                <w:vertAlign w:val="baseline"/>
                <w:lang w:val="sr-Cyrl-RS" w:eastAsia="sr-Latn-CS"/>
              </w:rPr>
              <w:t>стр. 3</w:t>
            </w:r>
            <w:r>
              <w:rPr>
                <w:rFonts w:ascii="Arial" w:hAnsi="Arial" w:cs="Arial"/>
                <w:bCs/>
                <w:iCs/>
                <w:noProof/>
                <w:vertAlign w:val="baseline"/>
                <w:lang w:val="sr-Cyrl-RS" w:eastAsia="sr-Latn-CS"/>
              </w:rPr>
              <w:t>7</w:t>
            </w:r>
          </w:p>
        </w:tc>
      </w:tr>
      <w:tr w:rsidR="00244F5F" w:rsidTr="00244F5F">
        <w:trPr>
          <w:gridAfter w:val="1"/>
          <w:wAfter w:w="676" w:type="dxa"/>
        </w:trPr>
        <w:tc>
          <w:tcPr>
            <w:tcW w:w="6663" w:type="dxa"/>
            <w:hideMark/>
          </w:tcPr>
          <w:p w:rsidR="00244F5F" w:rsidRDefault="00244F5F" w:rsidP="00244F5F">
            <w:pPr>
              <w:rPr>
                <w:rFonts w:ascii="Arial" w:hAnsi="Arial" w:cs="Arial"/>
                <w:bCs/>
                <w:sz w:val="22"/>
                <w:szCs w:val="22"/>
                <w:vertAlign w:val="baseline"/>
                <w:lang w:val="ru-RU"/>
              </w:rPr>
            </w:pPr>
          </w:p>
        </w:tc>
        <w:tc>
          <w:tcPr>
            <w:tcW w:w="2086" w:type="dxa"/>
            <w:gridSpan w:val="2"/>
          </w:tcPr>
          <w:p w:rsidR="00244F5F" w:rsidRPr="000B2790" w:rsidRDefault="00244F5F" w:rsidP="00244F5F">
            <w:pPr>
              <w:ind w:firstLine="317"/>
              <w:rPr>
                <w:rFonts w:ascii="Arial" w:hAnsi="Arial" w:cs="Arial"/>
                <w:b/>
                <w:bCs/>
                <w:iCs/>
                <w:noProof/>
                <w:u w:val="single"/>
                <w:vertAlign w:val="baseline"/>
                <w:lang w:val="sr-Cyrl-RS" w:eastAsia="sr-Latn-CS"/>
              </w:rPr>
            </w:pPr>
          </w:p>
        </w:tc>
      </w:tr>
      <w:tr w:rsidR="00244F5F" w:rsidTr="00F16C97">
        <w:trPr>
          <w:gridAfter w:val="1"/>
          <w:wAfter w:w="676" w:type="dxa"/>
        </w:trPr>
        <w:tc>
          <w:tcPr>
            <w:tcW w:w="6663" w:type="dxa"/>
          </w:tcPr>
          <w:p w:rsidR="00244F5F" w:rsidRDefault="00244F5F" w:rsidP="00244F5F">
            <w:pPr>
              <w:rPr>
                <w:rFonts w:ascii="Arial" w:hAnsi="Arial" w:cs="Arial"/>
                <w:bCs/>
                <w:noProof/>
                <w:sz w:val="22"/>
                <w:szCs w:val="22"/>
                <w:vertAlign w:val="baseline"/>
                <w:lang w:val="ru-RU" w:eastAsia="sr-Latn-CS"/>
              </w:rPr>
            </w:pP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p>
        </w:tc>
      </w:tr>
      <w:tr w:rsidR="00244F5F" w:rsidTr="00244F5F">
        <w:trPr>
          <w:gridAfter w:val="1"/>
          <w:wAfter w:w="676" w:type="dxa"/>
        </w:trPr>
        <w:tc>
          <w:tcPr>
            <w:tcW w:w="6663" w:type="dxa"/>
            <w:hideMark/>
          </w:tcPr>
          <w:p w:rsidR="00244F5F" w:rsidRDefault="00244F5F" w:rsidP="00244F5F">
            <w:pPr>
              <w:rPr>
                <w:rFonts w:ascii="Arial" w:hAnsi="Arial" w:cs="Arial"/>
                <w:bCs/>
                <w:sz w:val="22"/>
                <w:szCs w:val="22"/>
                <w:vertAlign w:val="baseline"/>
                <w:lang w:val="sr-Cyrl-CS"/>
              </w:rPr>
            </w:pPr>
          </w:p>
          <w:p w:rsidR="00244F5F" w:rsidRDefault="00244F5F" w:rsidP="00244F5F">
            <w:pPr>
              <w:rPr>
                <w:rFonts w:ascii="Arial" w:hAnsi="Arial" w:cs="Arial"/>
                <w:bCs/>
                <w:noProof/>
                <w:sz w:val="22"/>
                <w:szCs w:val="22"/>
                <w:vertAlign w:val="baseline"/>
                <w:lang w:val="ru-RU" w:eastAsia="sr-Latn-CS"/>
              </w:rPr>
            </w:pPr>
          </w:p>
        </w:tc>
        <w:tc>
          <w:tcPr>
            <w:tcW w:w="2086" w:type="dxa"/>
            <w:gridSpan w:val="2"/>
          </w:tcPr>
          <w:p w:rsidR="00244F5F" w:rsidRPr="00F16C97" w:rsidRDefault="00244F5F" w:rsidP="00244F5F">
            <w:pPr>
              <w:ind w:firstLine="317"/>
              <w:rPr>
                <w:rFonts w:ascii="Arial" w:hAnsi="Arial" w:cs="Arial"/>
                <w:bCs/>
                <w:iCs/>
                <w:noProof/>
                <w:vertAlign w:val="baseline"/>
                <w:lang w:val="sr-Cyrl-R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244F5F" w:rsidRDefault="00244F5F" w:rsidP="00E21E0A">
      <w:pPr>
        <w:jc w:val="center"/>
        <w:rPr>
          <w:rFonts w:ascii="Arial" w:hAnsi="Arial" w:cs="Arial"/>
          <w:b/>
          <w:bCs/>
          <w:iCs/>
          <w:noProof/>
          <w:color w:val="000000"/>
          <w:u w:val="single"/>
          <w:vertAlign w:val="baseline"/>
          <w:lang w:val="ru-RU" w:eastAsia="sr-Latn-CS"/>
        </w:rPr>
      </w:pPr>
    </w:p>
    <w:p w:rsidR="00244F5F" w:rsidRDefault="00244F5F"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942236"/>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7D5AD8"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E7151"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6D1966">
        <w:rPr>
          <w:rFonts w:ascii="Arial" w:hAnsi="Arial" w:cs="Arial"/>
          <w:noProof/>
          <w:sz w:val="22"/>
          <w:szCs w:val="22"/>
          <w:vertAlign w:val="baseline"/>
          <w:lang w:val="ru-RU"/>
        </w:rPr>
        <w:t xml:space="preserve">. </w:t>
      </w:r>
      <w:r w:rsidRPr="006D1966">
        <w:rPr>
          <w:rFonts w:ascii="Arial" w:hAnsi="Arial" w:cs="Arial"/>
          <w:noProof/>
          <w:sz w:val="22"/>
          <w:szCs w:val="22"/>
          <w:shd w:val="clear" w:color="auto" w:fill="FFFFFF" w:themeFill="background1"/>
          <w:vertAlign w:val="baseline"/>
        </w:rPr>
        <w:t>ДЗ-01-</w:t>
      </w:r>
      <w:r w:rsidR="006D1966" w:rsidRPr="006D1966">
        <w:rPr>
          <w:rFonts w:ascii="Arial" w:hAnsi="Arial" w:cs="Arial"/>
          <w:noProof/>
          <w:sz w:val="22"/>
          <w:szCs w:val="22"/>
          <w:shd w:val="clear" w:color="auto" w:fill="FFFFFF" w:themeFill="background1"/>
          <w:vertAlign w:val="baseline"/>
          <w:lang w:val="sr-Cyrl-CS"/>
        </w:rPr>
        <w:t>436</w:t>
      </w:r>
      <w:r w:rsidRPr="006D1966">
        <w:rPr>
          <w:rFonts w:ascii="Arial" w:hAnsi="Arial" w:cs="Arial"/>
          <w:noProof/>
          <w:sz w:val="22"/>
          <w:szCs w:val="22"/>
          <w:shd w:val="clear" w:color="auto" w:fill="FFFFFF" w:themeFill="background1"/>
          <w:vertAlign w:val="baseline"/>
        </w:rPr>
        <w:t xml:space="preserve"> од </w:t>
      </w:r>
      <w:r w:rsidR="006D1966" w:rsidRPr="006D1966">
        <w:rPr>
          <w:rFonts w:ascii="Arial" w:hAnsi="Arial" w:cs="Arial"/>
          <w:noProof/>
          <w:sz w:val="22"/>
          <w:szCs w:val="22"/>
          <w:shd w:val="clear" w:color="auto" w:fill="FFFFFF" w:themeFill="background1"/>
          <w:vertAlign w:val="baseline"/>
          <w:lang w:val="sr-Cyrl-CS"/>
        </w:rPr>
        <w:t>13</w:t>
      </w:r>
      <w:r w:rsidR="001E7151" w:rsidRPr="006D1966">
        <w:rPr>
          <w:rFonts w:ascii="Arial" w:hAnsi="Arial" w:cs="Arial"/>
          <w:noProof/>
          <w:sz w:val="22"/>
          <w:szCs w:val="22"/>
          <w:shd w:val="clear" w:color="auto" w:fill="FFFFFF" w:themeFill="background1"/>
          <w:vertAlign w:val="baseline"/>
          <w:lang w:val="sr-Cyrl-CS"/>
        </w:rPr>
        <w:t>.02.201</w:t>
      </w:r>
      <w:r w:rsidR="006D1966" w:rsidRPr="006D1966">
        <w:rPr>
          <w:rFonts w:ascii="Arial" w:hAnsi="Arial" w:cs="Arial"/>
          <w:noProof/>
          <w:sz w:val="22"/>
          <w:szCs w:val="22"/>
          <w:shd w:val="clear" w:color="auto" w:fill="FFFFFF" w:themeFill="background1"/>
          <w:vertAlign w:val="baseline"/>
          <w:lang w:val="sr-Cyrl-CS"/>
        </w:rPr>
        <w:t>9</w:t>
      </w:r>
      <w:r w:rsidRPr="006D1966">
        <w:rPr>
          <w:rFonts w:ascii="Arial" w:hAnsi="Arial" w:cs="Arial"/>
          <w:noProof/>
          <w:sz w:val="22"/>
          <w:szCs w:val="22"/>
          <w:vertAlign w:val="baseline"/>
          <w:lang w:val="ru-RU"/>
        </w:rPr>
        <w:t xml:space="preserve">. </w:t>
      </w:r>
      <w:r w:rsidRPr="001E7151">
        <w:rPr>
          <w:rFonts w:ascii="Arial" w:hAnsi="Arial" w:cs="Arial"/>
          <w:noProof/>
          <w:sz w:val="22"/>
          <w:szCs w:val="22"/>
          <w:vertAlign w:val="baseline"/>
          <w:lang w:val="ru-RU"/>
        </w:rPr>
        <w:t>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F27C6C">
        <w:rPr>
          <w:rFonts w:ascii="Arial" w:hAnsi="Arial" w:cs="Arial"/>
          <w:noProof/>
          <w:sz w:val="22"/>
          <w:szCs w:val="22"/>
          <w:vertAlign w:val="baseline"/>
          <w:lang w:val="ru-RU"/>
        </w:rPr>
        <w:t>су</w:t>
      </w:r>
      <w:r w:rsidR="009E5958">
        <w:rPr>
          <w:rFonts w:ascii="Arial" w:hAnsi="Arial" w:cs="Arial"/>
          <w:b/>
          <w:noProof/>
          <w:sz w:val="22"/>
          <w:szCs w:val="22"/>
          <w:vertAlign w:val="baseline"/>
          <w:lang w:val="sr-Cyrl-CS"/>
        </w:rPr>
        <w:t xml:space="preserve"> моторна возила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 по партијама:</w:t>
      </w:r>
    </w:p>
    <w:p w:rsidR="00F16C97" w:rsidRDefault="00A051A5"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број 1 – </w:t>
      </w:r>
      <w:r w:rsidR="001E7151">
        <w:rPr>
          <w:rFonts w:ascii="Arial" w:hAnsi="Arial" w:cs="Arial"/>
          <w:noProof/>
          <w:sz w:val="22"/>
          <w:szCs w:val="22"/>
          <w:vertAlign w:val="baseline"/>
          <w:lang w:val="sr-Cyrl-RS"/>
        </w:rPr>
        <w:t>једно</w:t>
      </w:r>
      <w:r>
        <w:rPr>
          <w:rFonts w:ascii="Arial" w:hAnsi="Arial" w:cs="Arial"/>
          <w:noProof/>
          <w:sz w:val="22"/>
          <w:szCs w:val="22"/>
          <w:vertAlign w:val="baseline"/>
          <w:lang w:val="sr-Cyrl-RS"/>
        </w:rPr>
        <w:t xml:space="preserve"> санитетск</w:t>
      </w:r>
      <w:r w:rsidR="001E7151">
        <w:rPr>
          <w:rFonts w:ascii="Arial" w:hAnsi="Arial" w:cs="Arial"/>
          <w:noProof/>
          <w:sz w:val="22"/>
          <w:szCs w:val="22"/>
          <w:vertAlign w:val="baseline"/>
          <w:lang w:val="sr-Cyrl-RS"/>
        </w:rPr>
        <w:t>о</w:t>
      </w:r>
      <w:r>
        <w:rPr>
          <w:rFonts w:ascii="Arial" w:hAnsi="Arial" w:cs="Arial"/>
          <w:noProof/>
          <w:sz w:val="22"/>
          <w:szCs w:val="22"/>
          <w:vertAlign w:val="baseline"/>
          <w:lang w:val="sr-Cyrl-RS"/>
        </w:rPr>
        <w:t xml:space="preserve"> возил</w:t>
      </w:r>
      <w:r w:rsidR="001E7151">
        <w:rPr>
          <w:rFonts w:ascii="Arial" w:hAnsi="Arial" w:cs="Arial"/>
          <w:noProof/>
          <w:sz w:val="22"/>
          <w:szCs w:val="22"/>
          <w:vertAlign w:val="baseline"/>
          <w:lang w:val="sr-Cyrl-RS"/>
        </w:rPr>
        <w:t>о</w:t>
      </w:r>
    </w:p>
    <w:p w:rsidR="00A051A5" w:rsidRDefault="00A051A5"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2 – једно путничко возило</w:t>
      </w:r>
    </w:p>
    <w:p w:rsidR="009E5958" w:rsidRPr="00A051A5" w:rsidRDefault="009E5958"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3 – једно путничко-теренско возило</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lang w:val="sr-Latn-RS"/>
        </w:rPr>
        <w:t>0</w:t>
      </w:r>
      <w:r w:rsidR="00A051A5" w:rsidRPr="00A051A5">
        <w:rPr>
          <w:rFonts w:ascii="Arial" w:hAnsi="Arial" w:cs="Arial"/>
          <w:sz w:val="22"/>
          <w:szCs w:val="22"/>
          <w:vertAlign w:val="baseline"/>
          <w:lang w:val="sr-Cyrl-CS"/>
        </w:rPr>
        <w:t>0000 –</w:t>
      </w:r>
      <w:r w:rsidR="009E5958">
        <w:rPr>
          <w:rFonts w:ascii="Arial" w:hAnsi="Arial" w:cs="Arial"/>
          <w:sz w:val="22"/>
          <w:szCs w:val="22"/>
          <w:vertAlign w:val="baseline"/>
          <w:lang w:val="sr-Cyrl-RS"/>
        </w:rPr>
        <w:t>моторна возила</w:t>
      </w:r>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9E5958">
        <w:rPr>
          <w:rFonts w:ascii="Arial" w:hAnsi="Arial" w:cs="Arial"/>
          <w:noProof/>
          <w:color w:val="000000"/>
          <w:sz w:val="22"/>
          <w:szCs w:val="22"/>
          <w:vertAlign w:val="baseline"/>
          <w:lang w:val="ru-RU"/>
        </w:rPr>
        <w:t>9</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9E5958" w:rsidRDefault="009E5958" w:rsidP="009E5958">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9E5958" w:rsidRPr="00527B8E" w:rsidRDefault="009E5958" w:rsidP="009E5958">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9E5958" w:rsidRPr="00527B8E" w:rsidRDefault="009E5958" w:rsidP="009E5958">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Default="0039263E" w:rsidP="0039263E">
      <w:pPr>
        <w:autoSpaceDE w:val="0"/>
        <w:autoSpaceDN w:val="0"/>
        <w:adjustRightInd w:val="0"/>
        <w:jc w:val="both"/>
        <w:rPr>
          <w:rFonts w:ascii="Arial" w:hAnsi="Arial" w:cs="Arial"/>
          <w:noProof/>
          <w:sz w:val="22"/>
          <w:szCs w:val="22"/>
          <w:vertAlign w:val="baseline"/>
          <w:lang w:val="ru-RU"/>
        </w:rPr>
      </w:pPr>
    </w:p>
    <w:p w:rsidR="009E5958" w:rsidRDefault="009E5958" w:rsidP="0039263E">
      <w:pPr>
        <w:autoSpaceDE w:val="0"/>
        <w:autoSpaceDN w:val="0"/>
        <w:adjustRightInd w:val="0"/>
        <w:jc w:val="both"/>
        <w:rPr>
          <w:rFonts w:ascii="Arial" w:hAnsi="Arial" w:cs="Arial"/>
          <w:noProof/>
          <w:sz w:val="22"/>
          <w:szCs w:val="22"/>
          <w:vertAlign w:val="baseline"/>
          <w:lang w:val="ru-RU"/>
        </w:rPr>
      </w:pPr>
    </w:p>
    <w:p w:rsidR="009E5958" w:rsidRDefault="009E5958" w:rsidP="0039263E">
      <w:pPr>
        <w:autoSpaceDE w:val="0"/>
        <w:autoSpaceDN w:val="0"/>
        <w:adjustRightInd w:val="0"/>
        <w:jc w:val="both"/>
        <w:rPr>
          <w:rFonts w:ascii="Arial" w:hAnsi="Arial" w:cs="Arial"/>
          <w:noProof/>
          <w:sz w:val="22"/>
          <w:szCs w:val="22"/>
          <w:vertAlign w:val="baseline"/>
          <w:lang w:val="ru-RU"/>
        </w:rPr>
      </w:pPr>
    </w:p>
    <w:p w:rsidR="009E5958" w:rsidRPr="002E0907" w:rsidRDefault="009E5958"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271C77">
        <w:rPr>
          <w:rFonts w:ascii="Arial" w:hAnsi="Arial" w:cs="Arial"/>
          <w:noProof/>
          <w:sz w:val="22"/>
          <w:szCs w:val="22"/>
          <w:vertAlign w:val="baseline"/>
          <w:lang w:val="ru-RU"/>
        </w:rPr>
        <w:t>39</w:t>
      </w:r>
      <w:r w:rsidR="00A051A5" w:rsidRPr="00271C77">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26668">
        <w:rPr>
          <w:rFonts w:ascii="Arial" w:hAnsi="Arial" w:cs="Arial"/>
          <w:noProof/>
          <w:sz w:val="22"/>
          <w:szCs w:val="22"/>
          <w:vertAlign w:val="baseline"/>
          <w:lang w:val="ru-RU"/>
        </w:rPr>
        <w:t xml:space="preserve">је </w:t>
      </w:r>
      <w:r w:rsidR="006D1966" w:rsidRPr="006D1966">
        <w:rPr>
          <w:rFonts w:ascii="Arial" w:hAnsi="Arial" w:cs="Arial"/>
          <w:b/>
          <w:noProof/>
          <w:sz w:val="22"/>
          <w:szCs w:val="22"/>
          <w:vertAlign w:val="baseline"/>
          <w:lang w:val="sr-Cyrl-RS" w:eastAsia="zh-CN"/>
        </w:rPr>
        <w:t>15</w:t>
      </w:r>
      <w:r w:rsidR="006D1966" w:rsidRPr="006D1966">
        <w:rPr>
          <w:rFonts w:ascii="Arial" w:hAnsi="Arial" w:cs="Arial"/>
          <w:b/>
          <w:noProof/>
          <w:sz w:val="22"/>
          <w:szCs w:val="22"/>
          <w:vertAlign w:val="baseline"/>
          <w:lang w:val="en-US" w:eastAsia="zh-CN"/>
        </w:rPr>
        <w:t>.03</w:t>
      </w:r>
      <w:r w:rsidR="006D1966" w:rsidRPr="006D1966">
        <w:rPr>
          <w:rFonts w:ascii="Arial" w:hAnsi="Arial" w:cs="Arial"/>
          <w:b/>
          <w:noProof/>
          <w:sz w:val="22"/>
          <w:szCs w:val="22"/>
          <w:vertAlign w:val="baseline"/>
          <w:lang w:val="ru-RU" w:eastAsia="zh-CN"/>
        </w:rPr>
        <w:t>.2019. до 11,00 ч.</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62666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D1966" w:rsidRPr="006D1966">
        <w:rPr>
          <w:rFonts w:ascii="Arial" w:hAnsi="Arial" w:cs="Arial"/>
          <w:b/>
          <w:noProof/>
          <w:sz w:val="22"/>
          <w:szCs w:val="22"/>
          <w:vertAlign w:val="baseline"/>
          <w:lang w:val="sr-Cyrl-RS" w:eastAsia="zh-CN"/>
        </w:rPr>
        <w:t>15</w:t>
      </w:r>
      <w:r w:rsidR="006D1966" w:rsidRPr="006D1966">
        <w:rPr>
          <w:rFonts w:ascii="Arial" w:hAnsi="Arial" w:cs="Arial"/>
          <w:b/>
          <w:noProof/>
          <w:sz w:val="22"/>
          <w:szCs w:val="22"/>
          <w:vertAlign w:val="baseline"/>
          <w:lang w:val="en-US" w:eastAsia="zh-CN"/>
        </w:rPr>
        <w:t>.03</w:t>
      </w:r>
      <w:r w:rsidR="006D1966" w:rsidRPr="006D1966">
        <w:rPr>
          <w:rFonts w:ascii="Arial" w:hAnsi="Arial" w:cs="Arial"/>
          <w:b/>
          <w:noProof/>
          <w:sz w:val="22"/>
          <w:szCs w:val="22"/>
          <w:vertAlign w:val="baseline"/>
          <w:lang w:val="ru-RU" w:eastAsia="zh-CN"/>
        </w:rPr>
        <w:t xml:space="preserve">.2019. до 11,00 </w:t>
      </w:r>
      <w:r w:rsidRPr="00626668">
        <w:rPr>
          <w:rFonts w:ascii="Arial" w:hAnsi="Arial" w:cs="Arial"/>
          <w:noProof/>
          <w:sz w:val="22"/>
          <w:szCs w:val="22"/>
          <w:vertAlign w:val="baseline"/>
          <w:lang w:val="ru-RU"/>
        </w:rPr>
        <w:t xml:space="preserve">часова, на адресу </w:t>
      </w:r>
      <w:r w:rsidRPr="00626668">
        <w:rPr>
          <w:rFonts w:ascii="Arial" w:hAnsi="Arial" w:cs="Arial"/>
          <w:noProof/>
          <w:sz w:val="22"/>
          <w:szCs w:val="22"/>
          <w:vertAlign w:val="baseline"/>
          <w:lang w:val="sr-Cyrl-CS"/>
        </w:rPr>
        <w:t>Дома здравља Ваљево, писарница, улица Железничка 12, 14000 Ваљево.</w:t>
      </w:r>
    </w:p>
    <w:p w:rsidR="0039263E" w:rsidRPr="00626668"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2666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26668">
        <w:rPr>
          <w:rFonts w:ascii="Arial" w:hAnsi="Arial" w:cs="Arial"/>
          <w:noProof/>
          <w:sz w:val="22"/>
          <w:szCs w:val="22"/>
          <w:vertAlign w:val="baseline"/>
          <w:lang w:val="sr-Latn-CS"/>
        </w:rPr>
        <w:t>„</w:t>
      </w:r>
      <w:r w:rsidRPr="00626668">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626668">
        <w:rPr>
          <w:rFonts w:ascii="Arial" w:hAnsi="Arial" w:cs="Arial"/>
          <w:noProof/>
          <w:sz w:val="22"/>
          <w:szCs w:val="22"/>
          <w:vertAlign w:val="baseline"/>
          <w:lang w:val="sr-Cyrl-CS"/>
        </w:rPr>
        <w:t xml:space="preserve"> </w:t>
      </w:r>
      <w:r w:rsidR="009E5958">
        <w:rPr>
          <w:rFonts w:ascii="Arial" w:hAnsi="Arial" w:cs="Arial"/>
          <w:b/>
          <w:noProof/>
          <w:sz w:val="22"/>
          <w:szCs w:val="22"/>
          <w:vertAlign w:val="baseline"/>
          <w:lang w:val="sr-Cyrl-CS"/>
        </w:rPr>
        <w:t>моторна возила</w:t>
      </w:r>
      <w:r w:rsidRPr="00626668">
        <w:rPr>
          <w:rFonts w:ascii="Arial" w:hAnsi="Arial" w:cs="Arial"/>
          <w:b/>
          <w:noProof/>
          <w:sz w:val="22"/>
          <w:szCs w:val="22"/>
          <w:vertAlign w:val="baseline"/>
          <w:lang w:val="sr-Cyrl-CS"/>
        </w:rPr>
        <w:t xml:space="preserve">, </w:t>
      </w:r>
      <w:r w:rsidR="00BC3DBA" w:rsidRPr="00626668">
        <w:rPr>
          <w:rFonts w:ascii="Arial" w:hAnsi="Arial" w:cs="Arial"/>
          <w:b/>
          <w:noProof/>
          <w:sz w:val="22"/>
          <w:szCs w:val="22"/>
          <w:vertAlign w:val="baseline"/>
          <w:lang w:val="sr-Cyrl-RS"/>
        </w:rPr>
        <w:t>ЈН</w:t>
      </w:r>
      <w:r w:rsidR="00932E90" w:rsidRPr="00626668">
        <w:rPr>
          <w:rFonts w:ascii="Arial" w:hAnsi="Arial" w:cs="Arial"/>
          <w:b/>
          <w:noProof/>
          <w:sz w:val="22"/>
          <w:szCs w:val="22"/>
          <w:vertAlign w:val="baseline"/>
          <w:lang w:val="sr-Cyrl-CS"/>
        </w:rPr>
        <w:t>.</w:t>
      </w:r>
      <w:r w:rsidRPr="00626668">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Pr="00626668">
        <w:rPr>
          <w:rFonts w:ascii="Arial" w:hAnsi="Arial" w:cs="Arial"/>
          <w:b/>
          <w:noProof/>
          <w:sz w:val="22"/>
          <w:szCs w:val="22"/>
          <w:vertAlign w:val="baseline"/>
          <w:lang w:val="sr-Cyrl-CS"/>
        </w:rPr>
        <w:t>.</w:t>
      </w:r>
      <w:r w:rsidR="00932E90" w:rsidRPr="00626668">
        <w:rPr>
          <w:rFonts w:ascii="Arial" w:hAnsi="Arial" w:cs="Arial"/>
          <w:b/>
          <w:noProof/>
          <w:sz w:val="22"/>
          <w:szCs w:val="22"/>
          <w:vertAlign w:val="baseline"/>
          <w:lang w:val="sr-Cyrl-CS"/>
        </w:rPr>
        <w:t xml:space="preserve"> </w:t>
      </w:r>
      <w:r w:rsidRPr="00626668">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r w:rsidRPr="00626668">
        <w:rPr>
          <w:rFonts w:ascii="Arial" w:hAnsi="Arial" w:cs="Arial"/>
          <w:b/>
          <w:noProof/>
          <w:sz w:val="22"/>
          <w:szCs w:val="22"/>
          <w:vertAlign w:val="baseline"/>
          <w:lang w:val="ru-RU"/>
        </w:rPr>
        <w:t>1.7. МЕСТО, ВРЕМЕ И НАЧИН ОТВАРАЊА ПОНУДА</w:t>
      </w:r>
    </w:p>
    <w:p w:rsidR="0039263E" w:rsidRPr="00626668"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626668">
        <w:rPr>
          <w:rFonts w:ascii="Arial" w:hAnsi="Arial" w:cs="Arial"/>
          <w:sz w:val="22"/>
          <w:szCs w:val="22"/>
          <w:vertAlign w:val="baseline"/>
          <w:lang w:val="sr-Cyrl-CS"/>
        </w:rPr>
        <w:t xml:space="preserve">Поступак јавног  отварања понуда обавиће </w:t>
      </w:r>
      <w:r w:rsidRPr="006D1966">
        <w:rPr>
          <w:rFonts w:ascii="Arial" w:hAnsi="Arial" w:cs="Arial"/>
          <w:sz w:val="22"/>
          <w:szCs w:val="22"/>
          <w:vertAlign w:val="baseline"/>
          <w:lang w:val="sr-Cyrl-CS"/>
        </w:rPr>
        <w:t>се</w:t>
      </w:r>
      <w:r w:rsidRPr="009E5958">
        <w:rPr>
          <w:rFonts w:ascii="Arial" w:hAnsi="Arial" w:cs="Arial"/>
          <w:color w:val="FF0000"/>
          <w:sz w:val="22"/>
          <w:szCs w:val="22"/>
          <w:vertAlign w:val="baseline"/>
          <w:lang w:val="sr-Cyrl-CS"/>
        </w:rPr>
        <w:t xml:space="preserve"> </w:t>
      </w:r>
      <w:r w:rsidR="006D1966" w:rsidRPr="006D1966">
        <w:rPr>
          <w:rFonts w:ascii="Arial" w:hAnsi="Arial" w:cs="Arial"/>
          <w:b/>
          <w:noProof/>
          <w:sz w:val="22"/>
          <w:szCs w:val="22"/>
          <w:vertAlign w:val="baseline"/>
          <w:lang w:val="sr-Cyrl-RS" w:eastAsia="zh-CN"/>
        </w:rPr>
        <w:t>15</w:t>
      </w:r>
      <w:r w:rsidR="006D1966" w:rsidRPr="006D1966">
        <w:rPr>
          <w:rFonts w:ascii="Arial" w:hAnsi="Arial" w:cs="Arial"/>
          <w:b/>
          <w:noProof/>
          <w:sz w:val="22"/>
          <w:szCs w:val="22"/>
          <w:vertAlign w:val="baseline"/>
          <w:lang w:val="en-US" w:eastAsia="zh-CN"/>
        </w:rPr>
        <w:t>.03</w:t>
      </w:r>
      <w:r w:rsidR="006D1966" w:rsidRPr="006D1966">
        <w:rPr>
          <w:rFonts w:ascii="Arial" w:hAnsi="Arial" w:cs="Arial"/>
          <w:b/>
          <w:noProof/>
          <w:sz w:val="22"/>
          <w:szCs w:val="22"/>
          <w:vertAlign w:val="baseline"/>
          <w:lang w:val="ru-RU" w:eastAsia="zh-CN"/>
        </w:rPr>
        <w:t>.2019.</w:t>
      </w:r>
      <w:r w:rsidRPr="009E5958">
        <w:rPr>
          <w:rFonts w:ascii="Arial" w:hAnsi="Arial" w:cs="Arial"/>
          <w:color w:val="FF0000"/>
          <w:sz w:val="22"/>
          <w:szCs w:val="22"/>
          <w:vertAlign w:val="baseline"/>
          <w:lang w:val="sr-Cyrl-CS"/>
        </w:rPr>
        <w:t xml:space="preserve"> </w:t>
      </w:r>
      <w:r w:rsidRPr="00626668">
        <w:rPr>
          <w:rFonts w:ascii="Arial" w:hAnsi="Arial" w:cs="Arial"/>
          <w:sz w:val="22"/>
          <w:szCs w:val="22"/>
          <w:vertAlign w:val="baseline"/>
          <w:lang w:val="sr-Cyrl-CS"/>
        </w:rPr>
        <w:t>године, последњ</w:t>
      </w:r>
      <w:r w:rsidRPr="00626668">
        <w:rPr>
          <w:rFonts w:ascii="Arial" w:hAnsi="Arial" w:cs="Arial"/>
          <w:sz w:val="22"/>
          <w:szCs w:val="22"/>
          <w:vertAlign w:val="baseline"/>
          <w:lang w:val="sr-Latn-CS"/>
        </w:rPr>
        <w:t>e</w:t>
      </w:r>
      <w:r w:rsidRPr="00626668">
        <w:rPr>
          <w:rFonts w:ascii="Arial" w:hAnsi="Arial" w:cs="Arial"/>
          <w:sz w:val="22"/>
          <w:szCs w:val="22"/>
          <w:vertAlign w:val="baseline"/>
          <w:lang w:val="sr-Cyrl-CS"/>
        </w:rPr>
        <w:t xml:space="preserve">г дана рока за достављање понуда са почетком у  </w:t>
      </w:r>
      <w:r w:rsidRPr="00626668">
        <w:rPr>
          <w:rFonts w:ascii="Arial" w:hAnsi="Arial" w:cs="Arial"/>
          <w:b/>
          <w:sz w:val="22"/>
          <w:szCs w:val="22"/>
          <w:vertAlign w:val="baseline"/>
        </w:rPr>
        <w:t>1</w:t>
      </w:r>
      <w:r w:rsidR="006D1966">
        <w:rPr>
          <w:rFonts w:ascii="Arial" w:hAnsi="Arial" w:cs="Arial"/>
          <w:b/>
          <w:sz w:val="22"/>
          <w:szCs w:val="22"/>
          <w:vertAlign w:val="baseline"/>
          <w:lang w:val="sr-Cyrl-RS"/>
        </w:rPr>
        <w:t>1</w:t>
      </w:r>
      <w:r w:rsidRPr="00626668">
        <w:rPr>
          <w:rFonts w:ascii="Arial" w:hAnsi="Arial" w:cs="Arial"/>
          <w:b/>
          <w:sz w:val="22"/>
          <w:szCs w:val="22"/>
          <w:vertAlign w:val="baseline"/>
        </w:rPr>
        <w:t>,</w:t>
      </w:r>
      <w:r w:rsidR="00915639" w:rsidRPr="00626668">
        <w:rPr>
          <w:rFonts w:ascii="Arial" w:hAnsi="Arial" w:cs="Arial"/>
          <w:b/>
          <w:sz w:val="22"/>
          <w:szCs w:val="22"/>
          <w:vertAlign w:val="baseline"/>
        </w:rPr>
        <w:t>3</w:t>
      </w:r>
      <w:r w:rsidRPr="00626668">
        <w:rPr>
          <w:rFonts w:ascii="Arial" w:hAnsi="Arial" w:cs="Arial"/>
          <w:b/>
          <w:sz w:val="22"/>
          <w:szCs w:val="22"/>
          <w:vertAlign w:val="baseline"/>
        </w:rPr>
        <w:t>0</w:t>
      </w:r>
      <w:r w:rsidRPr="00626668">
        <w:rPr>
          <w:rFonts w:ascii="Arial" w:hAnsi="Arial" w:cs="Arial"/>
          <w:sz w:val="22"/>
          <w:szCs w:val="22"/>
          <w:vertAlign w:val="baseline"/>
          <w:lang w:val="sr-Cyrl-CS"/>
        </w:rPr>
        <w:t xml:space="preserve"> часова </w:t>
      </w:r>
      <w:r w:rsidRPr="00626668">
        <w:rPr>
          <w:rFonts w:ascii="Arial" w:eastAsiaTheme="minorHAnsi" w:hAnsi="Arial" w:cs="Arial"/>
          <w:sz w:val="22"/>
          <w:szCs w:val="22"/>
          <w:vertAlign w:val="baseline"/>
          <w:lang w:val="ru-RU"/>
        </w:rPr>
        <w:t xml:space="preserve"> на адреси: </w:t>
      </w:r>
      <w:r w:rsidRPr="00626668">
        <w:rPr>
          <w:rFonts w:ascii="Arial" w:hAnsi="Arial" w:cs="Arial"/>
          <w:noProof/>
          <w:sz w:val="22"/>
          <w:szCs w:val="22"/>
          <w:vertAlign w:val="baseline"/>
          <w:lang w:val="sr-Cyrl-CS"/>
        </w:rPr>
        <w:t xml:space="preserve">Дом здравља Ваљево, улица Железничка 12, 14000 Ваљево, </w:t>
      </w:r>
      <w:r w:rsidRPr="00626668">
        <w:rPr>
          <w:rFonts w:ascii="Arial" w:hAnsi="Arial" w:cs="Arial"/>
          <w:noProof/>
          <w:sz w:val="22"/>
          <w:szCs w:val="22"/>
          <w:vertAlign w:val="baseline"/>
        </w:rPr>
        <w:t xml:space="preserve">сала за </w:t>
      </w:r>
      <w:r w:rsidRPr="00E21E0A">
        <w:rPr>
          <w:rFonts w:ascii="Arial" w:hAnsi="Arial" w:cs="Arial"/>
          <w:noProof/>
          <w:sz w:val="22"/>
          <w:szCs w:val="22"/>
          <w:vertAlign w:val="baseline"/>
        </w:rPr>
        <w:t>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за преузимањ</w:t>
      </w:r>
      <w:bookmarkStart w:id="2" w:name="_GoBack"/>
      <w:bookmarkEnd w:id="2"/>
      <w:r>
        <w:rPr>
          <w:rFonts w:ascii="Arial" w:hAnsi="Arial" w:cs="Arial"/>
          <w:noProof/>
          <w:sz w:val="22"/>
          <w:szCs w:val="22"/>
          <w:vertAlign w:val="baseline"/>
          <w:lang w:val="ru-RU"/>
        </w:rPr>
        <w:t xml:space="preserve">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1930D2">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1930D2" w:rsidRDefault="00100F62" w:rsidP="001930D2">
            <w:pPr>
              <w:autoSpaceDE w:val="0"/>
              <w:autoSpaceDN w:val="0"/>
              <w:adjustRightInd w:val="0"/>
              <w:rPr>
                <w:rFonts w:ascii="Arial" w:eastAsia="Calibri" w:hAnsi="Arial" w:cs="Arial"/>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1930D2">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1930D2">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1930D2" w:rsidRDefault="00100F62" w:rsidP="001930D2">
            <w:pPr>
              <w:autoSpaceDE w:val="0"/>
              <w:autoSpaceDN w:val="0"/>
              <w:adjustRightInd w:val="0"/>
              <w:rPr>
                <w:rFonts w:ascii="Arial" w:eastAsia="Calibri" w:hAnsi="Arial" w:cs="Arial"/>
                <w:b/>
                <w:bCs/>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1930D2">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1930D2" w:rsidRDefault="00100F62" w:rsidP="001930D2">
            <w:pPr>
              <w:rPr>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A03D5" w:rsidRPr="001A03D5" w:rsidRDefault="001A03D5" w:rsidP="001930D2">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F44E0F">
        <w:rPr>
          <w:rFonts w:ascii="Arial" w:hAnsi="Arial" w:cs="Arial"/>
          <w:b/>
          <w:bCs/>
          <w:sz w:val="22"/>
          <w:szCs w:val="22"/>
          <w:vertAlign w:val="baseline"/>
          <w:lang w:val="ru-RU"/>
        </w:rPr>
        <w:t>5</w:t>
      </w:r>
      <w:r>
        <w:rPr>
          <w:rFonts w:ascii="Arial" w:hAnsi="Arial" w:cs="Arial"/>
          <w:b/>
          <w:bCs/>
          <w:sz w:val="22"/>
          <w:szCs w:val="22"/>
          <w:vertAlign w:val="baseline"/>
          <w:lang w:val="ru-RU"/>
        </w:rPr>
        <w:t xml:space="preserve">.    </w:t>
      </w:r>
      <w:r w:rsidRPr="001A03D5">
        <w:rPr>
          <w:rFonts w:ascii="Arial" w:hAnsi="Arial" w:cs="Arial"/>
          <w:bCs/>
          <w:sz w:val="22"/>
          <w:szCs w:val="22"/>
          <w:vertAlign w:val="baseline"/>
          <w:lang w:val="ru-RU"/>
        </w:rPr>
        <w:t xml:space="preserve">Решење АЛИМС за сву уграђену медицинску опрему </w:t>
      </w:r>
    </w:p>
    <w:p w:rsidR="00100F62" w:rsidRDefault="001A03D5" w:rsidP="001930D2">
      <w:pPr>
        <w:jc w:val="both"/>
        <w:rPr>
          <w:rFonts w:ascii="Arial" w:hAnsi="Arial" w:cs="Arial"/>
          <w:b/>
          <w:bCs/>
          <w:sz w:val="22"/>
          <w:szCs w:val="22"/>
          <w:vertAlign w:val="baseline"/>
          <w:lang w:val="ru-RU"/>
        </w:rPr>
      </w:pPr>
      <w:r w:rsidRPr="001A03D5">
        <w:rPr>
          <w:rFonts w:ascii="Arial" w:hAnsi="Arial" w:cs="Arial"/>
          <w:bCs/>
          <w:sz w:val="22"/>
          <w:szCs w:val="22"/>
          <w:vertAlign w:val="baseline"/>
          <w:lang w:val="ru-RU"/>
        </w:rPr>
        <w:t xml:space="preserve">                  и парате</w:t>
      </w:r>
      <w:r>
        <w:rPr>
          <w:rFonts w:ascii="Arial" w:hAnsi="Arial" w:cs="Arial"/>
          <w:bCs/>
          <w:sz w:val="22"/>
          <w:szCs w:val="22"/>
          <w:vertAlign w:val="baseline"/>
          <w:lang w:val="ru-RU"/>
        </w:rPr>
        <w:t xml:space="preserve"> .....................................................................................  </w:t>
      </w:r>
      <w:r w:rsidRPr="001A03D5">
        <w:rPr>
          <w:rFonts w:ascii="Arial" w:hAnsi="Arial" w:cs="Arial"/>
          <w:b/>
          <w:bCs/>
          <w:sz w:val="22"/>
          <w:szCs w:val="22"/>
          <w:vertAlign w:val="baseline"/>
          <w:lang w:val="ru-RU"/>
        </w:rPr>
        <w:t xml:space="preserve">Прилог бр. </w:t>
      </w:r>
      <w:r w:rsidR="00F44E0F">
        <w:rPr>
          <w:rFonts w:ascii="Arial" w:hAnsi="Arial" w:cs="Arial"/>
          <w:b/>
          <w:bCs/>
          <w:sz w:val="22"/>
          <w:szCs w:val="22"/>
          <w:vertAlign w:val="baseline"/>
          <w:lang w:val="ru-RU"/>
        </w:rPr>
        <w:t>5</w:t>
      </w:r>
    </w:p>
    <w:p w:rsidR="001E7151" w:rsidRPr="001930D2" w:rsidRDefault="001E7151" w:rsidP="001930D2">
      <w:pPr>
        <w:jc w:val="both"/>
        <w:rPr>
          <w:rFonts w:ascii="Arial" w:hAnsi="Arial" w:cs="Arial"/>
          <w:bCs/>
          <w:sz w:val="18"/>
          <w:szCs w:val="18"/>
          <w:vertAlign w:val="baseline"/>
          <w:lang w:val="ru-RU"/>
        </w:rPr>
      </w:pPr>
    </w:p>
    <w:p w:rsidR="001A03D5" w:rsidRPr="001930D2" w:rsidRDefault="001A03D5" w:rsidP="0039263E">
      <w:pPr>
        <w:jc w:val="both"/>
        <w:rPr>
          <w:rFonts w:ascii="Arial" w:hAnsi="Arial" w:cs="Arial"/>
          <w:b/>
          <w:bCs/>
          <w:sz w:val="18"/>
          <w:szCs w:val="18"/>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1A27F6">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p w:rsidR="009E5958" w:rsidRDefault="009E5958" w:rsidP="00C434B3">
            <w:pPr>
              <w:rPr>
                <w:rFonts w:ascii="Arial" w:hAnsi="Arial" w:cs="Arial"/>
                <w:b/>
                <w:sz w:val="22"/>
                <w:szCs w:val="22"/>
                <w:vertAlign w:val="baseline"/>
                <w:lang w:val="sr-Cyrl-RS"/>
              </w:rPr>
            </w:pPr>
          </w:p>
          <w:p w:rsidR="009E5958" w:rsidRPr="008C2DC9" w:rsidRDefault="009E5958" w:rsidP="00C434B3">
            <w:pPr>
              <w:rPr>
                <w:rFonts w:ascii="Arial" w:hAnsi="Arial" w:cs="Arial"/>
                <w:b/>
                <w:sz w:val="22"/>
                <w:szCs w:val="22"/>
                <w:vertAlign w:val="baseline"/>
                <w:lang w:val="sr-Cyrl-RS"/>
              </w:rPr>
            </w:pPr>
          </w:p>
        </w:tc>
        <w:tc>
          <w:tcPr>
            <w:tcW w:w="6568" w:type="dxa"/>
            <w:tcBorders>
              <w:top w:val="nil"/>
              <w:left w:val="nil"/>
              <w:bottom w:val="nil"/>
              <w:right w:val="nil"/>
            </w:tcBorders>
            <w:shd w:val="clear" w:color="auto" w:fill="auto"/>
            <w:noWrap/>
          </w:tcPr>
          <w:p w:rsidR="00100F62" w:rsidRPr="001A27F6" w:rsidRDefault="001A27F6" w:rsidP="00C434B3">
            <w:pPr>
              <w:rPr>
                <w:rFonts w:ascii="Arial" w:hAnsi="Arial" w:cs="Arial"/>
                <w:color w:val="000000"/>
                <w:sz w:val="22"/>
                <w:szCs w:val="22"/>
                <w:vertAlign w:val="baseline"/>
                <w:lang w:val="sr-Cyrl-RS"/>
              </w:rPr>
            </w:pPr>
            <w:r w:rsidRPr="001A626B">
              <w:rPr>
                <w:rFonts w:ascii="Arial" w:hAnsi="Arial" w:cs="Arial"/>
                <w:color w:val="000000"/>
                <w:sz w:val="22"/>
                <w:szCs w:val="22"/>
                <w:vertAlign w:val="baseline"/>
                <w:lang w:val="en-US"/>
              </w:rPr>
              <w:t>Изјава о независној понуди</w:t>
            </w:r>
            <w:r>
              <w:rPr>
                <w:rFonts w:ascii="Arial" w:hAnsi="Arial" w:cs="Arial"/>
                <w:color w:val="000000"/>
                <w:sz w:val="22"/>
                <w:szCs w:val="22"/>
                <w:vertAlign w:val="baseline"/>
                <w:lang w:val="sr-Cyrl-RS"/>
              </w:rPr>
              <w:t>...................................................</w:t>
            </w:r>
          </w:p>
          <w:p w:rsidR="001A27F6" w:rsidRDefault="001A27F6" w:rsidP="001A27F6">
            <w:pPr>
              <w:rPr>
                <w:rFonts w:ascii="Arial" w:hAnsi="Arial" w:cs="Arial"/>
                <w:color w:val="000000"/>
                <w:sz w:val="22"/>
                <w:szCs w:val="22"/>
                <w:vertAlign w:val="baseline"/>
                <w:lang w:val="en-US"/>
              </w:rPr>
            </w:pPr>
          </w:p>
          <w:p w:rsidR="001A27F6" w:rsidRPr="001A27F6" w:rsidRDefault="001A27F6" w:rsidP="001A27F6">
            <w:pPr>
              <w:rPr>
                <w:rFonts w:ascii="Arial" w:hAnsi="Arial" w:cs="Arial"/>
                <w:sz w:val="22"/>
                <w:szCs w:val="22"/>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tcPr>
          <w:p w:rsidR="00100F62" w:rsidRPr="001A27F6" w:rsidRDefault="001A27F6" w:rsidP="00C434B3">
            <w:pPr>
              <w:rPr>
                <w:rFonts w:ascii="Arial" w:hAnsi="Arial" w:cs="Arial"/>
                <w:b/>
                <w:sz w:val="22"/>
                <w:szCs w:val="22"/>
                <w:vertAlign w:val="baseline"/>
                <w:lang w:val="sr-Cyrl-RS"/>
              </w:rPr>
            </w:pPr>
            <w:r w:rsidRPr="001A27F6">
              <w:rPr>
                <w:rFonts w:ascii="Arial" w:hAnsi="Arial" w:cs="Arial"/>
                <w:b/>
                <w:sz w:val="22"/>
                <w:szCs w:val="22"/>
                <w:vertAlign w:val="baseline"/>
                <w:lang w:val="sr-Cyrl-RS"/>
              </w:rPr>
              <w:t>Образац бр. 6</w:t>
            </w:r>
          </w:p>
          <w:p w:rsidR="001A27F6" w:rsidRDefault="001A27F6" w:rsidP="001A27F6">
            <w:pPr>
              <w:rPr>
                <w:rFonts w:ascii="Arial" w:hAnsi="Arial" w:cs="Arial"/>
                <w:sz w:val="22"/>
                <w:szCs w:val="22"/>
                <w:vertAlign w:val="baseline"/>
                <w:lang w:val="sr-Cyrl-RS"/>
              </w:rPr>
            </w:pPr>
          </w:p>
          <w:p w:rsidR="001A27F6" w:rsidRPr="001A27F6" w:rsidRDefault="001A27F6" w:rsidP="001A27F6">
            <w:pPr>
              <w:rPr>
                <w:rFonts w:ascii="Arial" w:hAnsi="Arial" w:cs="Arial"/>
                <w:b/>
                <w:sz w:val="22"/>
                <w:szCs w:val="22"/>
                <w:vertAlign w:val="baseline"/>
                <w:lang w:val="sr-Cyrl-RS"/>
              </w:rPr>
            </w:pPr>
            <w:r w:rsidRPr="001A27F6">
              <w:rPr>
                <w:rFonts w:ascii="Arial" w:hAnsi="Arial" w:cs="Arial"/>
                <w:b/>
                <w:sz w:val="22"/>
                <w:szCs w:val="22"/>
                <w:vertAlign w:val="baseline"/>
                <w:lang w:val="sr-Cyrl-R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p w:rsidR="001A27F6" w:rsidRDefault="001A27F6" w:rsidP="00C434B3">
            <w:pPr>
              <w:rPr>
                <w:rFonts w:ascii="Arial" w:hAnsi="Arial" w:cs="Arial"/>
                <w:b/>
                <w:sz w:val="22"/>
                <w:szCs w:val="22"/>
                <w:vertAlign w:val="baseline"/>
                <w:lang w:val="sr-Cyrl-RS"/>
              </w:rPr>
            </w:pPr>
          </w:p>
          <w:p w:rsidR="006D246D" w:rsidRPr="00025D2E" w:rsidRDefault="006D246D" w:rsidP="00C434B3">
            <w:pPr>
              <w:rPr>
                <w:rFonts w:ascii="Arial" w:hAnsi="Arial" w:cs="Arial"/>
                <w:b/>
                <w:sz w:val="22"/>
                <w:szCs w:val="22"/>
                <w:vertAlign w:val="baseline"/>
                <w:lang w:val="sr-Cyrl-RS"/>
              </w:rPr>
            </w:pPr>
          </w:p>
        </w:tc>
        <w:tc>
          <w:tcPr>
            <w:tcW w:w="6568" w:type="dxa"/>
            <w:tcBorders>
              <w:top w:val="nil"/>
              <w:left w:val="nil"/>
              <w:bottom w:val="nil"/>
              <w:right w:val="nil"/>
            </w:tcBorders>
            <w:shd w:val="clear" w:color="auto" w:fill="auto"/>
            <w:noWrap/>
            <w:hideMark/>
          </w:tcPr>
          <w:p w:rsidR="00100F62" w:rsidRDefault="001A27F6"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r w:rsidR="00100F62" w:rsidRPr="001A626B">
              <w:rPr>
                <w:rFonts w:ascii="Arial" w:hAnsi="Arial" w:cs="Arial"/>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A27F6" w:rsidP="00C434B3">
            <w:pPr>
              <w:rPr>
                <w:rFonts w:ascii="Arial" w:hAnsi="Arial" w:cs="Arial"/>
                <w:sz w:val="22"/>
                <w:szCs w:val="22"/>
                <w:vertAlign w:val="baseline"/>
                <w:lang w:val="sr-Cyrl-RS"/>
              </w:rPr>
            </w:pPr>
            <w:r w:rsidRPr="001A626B">
              <w:rPr>
                <w:rFonts w:ascii="Arial" w:hAnsi="Arial" w:cs="Arial"/>
                <w:color w:val="000000"/>
                <w:sz w:val="22"/>
                <w:szCs w:val="22"/>
                <w:vertAlign w:val="baseline"/>
                <w:lang w:val="en-US"/>
              </w:rPr>
              <w:t>Структура цена</w:t>
            </w:r>
            <w:r w:rsidR="00100F62">
              <w:rPr>
                <w:rFonts w:ascii="Arial" w:hAnsi="Arial" w:cs="Arial"/>
                <w:sz w:val="22"/>
                <w:szCs w:val="22"/>
                <w:vertAlign w:val="baseline"/>
                <w:lang w:val="sr-Cyrl-RS"/>
              </w:rPr>
              <w:t>...............................................</w:t>
            </w:r>
            <w:r>
              <w:rPr>
                <w:rFonts w:ascii="Arial" w:hAnsi="Arial" w:cs="Arial"/>
                <w:sz w:val="22"/>
                <w:szCs w:val="22"/>
                <w:vertAlign w:val="baseline"/>
                <w:lang w:val="sr-Cyrl-RS"/>
              </w:rPr>
              <w:t>.......................</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9E5958">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27F6" w:rsidRDefault="001A27F6" w:rsidP="00C434B3">
            <w:pPr>
              <w:rPr>
                <w:rFonts w:ascii="Arial" w:hAnsi="Arial" w:cs="Arial"/>
                <w:color w:val="000000"/>
                <w:sz w:val="22"/>
                <w:szCs w:val="22"/>
                <w:vertAlign w:val="baseline"/>
                <w:lang w:val="sr-Cyrl-RS"/>
              </w:rPr>
            </w:pPr>
            <w:r w:rsidRPr="001A626B">
              <w:rPr>
                <w:rFonts w:ascii="Arial" w:hAnsi="Arial" w:cs="Arial"/>
                <w:color w:val="000000"/>
                <w:sz w:val="22"/>
                <w:szCs w:val="22"/>
                <w:vertAlign w:val="baseline"/>
                <w:lang w:val="en-US"/>
              </w:rPr>
              <w:t>Образац понуде</w:t>
            </w:r>
            <w:r w:rsidR="00100F62" w:rsidRPr="001A626B">
              <w:rPr>
                <w:rFonts w:ascii="Arial" w:hAnsi="Arial" w:cs="Arial"/>
                <w:color w:val="000000"/>
                <w:sz w:val="22"/>
                <w:szCs w:val="22"/>
                <w:vertAlign w:val="baseline"/>
                <w:lang w:val="en-US"/>
              </w:rPr>
              <w:t>................................................</w:t>
            </w:r>
            <w:r>
              <w:rPr>
                <w:rFonts w:ascii="Arial" w:hAnsi="Arial" w:cs="Arial"/>
                <w:color w:val="000000"/>
                <w:sz w:val="22"/>
                <w:szCs w:val="22"/>
                <w:vertAlign w:val="baseline"/>
                <w:lang w:val="sr-Cyrl-RS"/>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9E5958">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A27F6"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r w:rsidR="00100F62"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1A27F6">
        <w:trPr>
          <w:trHeight w:val="405"/>
        </w:trPr>
        <w:tc>
          <w:tcPr>
            <w:tcW w:w="960" w:type="dxa"/>
            <w:tcBorders>
              <w:top w:val="nil"/>
              <w:left w:val="nil"/>
              <w:bottom w:val="nil"/>
              <w:right w:val="nil"/>
            </w:tcBorders>
            <w:shd w:val="clear" w:color="auto" w:fill="auto"/>
            <w:noWrap/>
          </w:tcPr>
          <w:p w:rsidR="00100F62" w:rsidRPr="001A27F6" w:rsidRDefault="00100F62"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tcPr>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1A27F6">
        <w:trPr>
          <w:trHeight w:val="435"/>
        </w:trPr>
        <w:tc>
          <w:tcPr>
            <w:tcW w:w="960" w:type="dxa"/>
            <w:tcBorders>
              <w:top w:val="nil"/>
              <w:left w:val="nil"/>
              <w:bottom w:val="nil"/>
              <w:right w:val="nil"/>
            </w:tcBorders>
            <w:shd w:val="clear" w:color="auto" w:fill="auto"/>
            <w:noWrap/>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tcPr>
          <w:p w:rsidR="00100F62" w:rsidRPr="008C2DC9" w:rsidRDefault="00100F62" w:rsidP="00C434B3">
            <w:pPr>
              <w:rPr>
                <w:rFonts w:ascii="Arial" w:hAnsi="Arial" w:cs="Arial"/>
                <w:b/>
                <w:bCs/>
                <w:color w:val="000000"/>
                <w:sz w:val="22"/>
                <w:szCs w:val="22"/>
                <w:vertAlign w:val="baseline"/>
                <w:lang w:val="sr-Cyrl-RS"/>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246D" w:rsidRDefault="006D246D"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A438AE" w:rsidRDefault="0039263E" w:rsidP="0039263E">
      <w:pPr>
        <w:autoSpaceDE w:val="0"/>
        <w:autoSpaceDN w:val="0"/>
        <w:adjustRightInd w:val="0"/>
        <w:ind w:firstLine="720"/>
        <w:jc w:val="both"/>
        <w:rPr>
          <w:rFonts w:ascii="Arial" w:hAnsi="Arial" w:cs="Arial"/>
          <w:b/>
          <w:bCs/>
          <w:noProof/>
          <w:color w:val="000000"/>
          <w:sz w:val="18"/>
          <w:szCs w:val="18"/>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A438AE" w:rsidRDefault="0039263E" w:rsidP="0039263E">
      <w:pPr>
        <w:autoSpaceDE w:val="0"/>
        <w:autoSpaceDN w:val="0"/>
        <w:adjustRightInd w:val="0"/>
        <w:ind w:firstLine="567"/>
        <w:jc w:val="both"/>
        <w:rPr>
          <w:rFonts w:ascii="Arial" w:hAnsi="Arial" w:cs="Arial"/>
          <w:bCs/>
          <w:noProof/>
          <w:sz w:val="18"/>
          <w:szCs w:val="18"/>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A438AE" w:rsidRDefault="00E21E0A" w:rsidP="00E21E0A">
      <w:pPr>
        <w:autoSpaceDE w:val="0"/>
        <w:autoSpaceDN w:val="0"/>
        <w:adjustRightInd w:val="0"/>
        <w:ind w:firstLine="567"/>
        <w:jc w:val="both"/>
        <w:rPr>
          <w:rFonts w:ascii="Arial" w:hAnsi="Arial" w:cs="Arial"/>
          <w:b/>
          <w:bCs/>
          <w:noProof/>
          <w:sz w:val="18"/>
          <w:szCs w:val="18"/>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A438AE" w:rsidRDefault="0039263E" w:rsidP="0039263E">
      <w:pPr>
        <w:autoSpaceDE w:val="0"/>
        <w:autoSpaceDN w:val="0"/>
        <w:adjustRightInd w:val="0"/>
        <w:ind w:firstLine="567"/>
        <w:jc w:val="both"/>
        <w:rPr>
          <w:rFonts w:ascii="Arial" w:hAnsi="Arial" w:cs="Arial"/>
          <w:bCs/>
          <w:noProof/>
          <w:sz w:val="18"/>
          <w:szCs w:val="18"/>
          <w:vertAlign w:val="baseline"/>
          <w:lang w:val="ru-RU" w:eastAsia="sr-Latn-CS"/>
        </w:rPr>
      </w:pPr>
    </w:p>
    <w:p w:rsidR="0039263E" w:rsidRPr="006D1966" w:rsidRDefault="0039263E" w:rsidP="0039263E">
      <w:pPr>
        <w:autoSpaceDE w:val="0"/>
        <w:autoSpaceDN w:val="0"/>
        <w:adjustRightInd w:val="0"/>
        <w:ind w:firstLine="567"/>
        <w:jc w:val="both"/>
        <w:rPr>
          <w:rFonts w:ascii="Arial" w:hAnsi="Arial" w:cs="Arial"/>
          <w:b/>
          <w:sz w:val="22"/>
          <w:szCs w:val="22"/>
          <w:vertAlign w:val="baseline"/>
          <w:lang w:val="sr-Cyrl-CS"/>
        </w:rPr>
      </w:pPr>
      <w:r w:rsidRPr="006D1966">
        <w:rPr>
          <w:rFonts w:ascii="Arial" w:hAnsi="Arial" w:cs="Arial"/>
          <w:b/>
          <w:sz w:val="22"/>
          <w:szCs w:val="22"/>
          <w:vertAlign w:val="baseline"/>
          <w:lang w:val="ru-RU"/>
        </w:rPr>
        <w:t>2.</w:t>
      </w:r>
      <w:r w:rsidRPr="006D1966">
        <w:rPr>
          <w:rFonts w:ascii="Arial" w:hAnsi="Arial" w:cs="Arial"/>
          <w:b/>
          <w:sz w:val="22"/>
          <w:szCs w:val="22"/>
          <w:vertAlign w:val="baseline"/>
          <w:lang w:val="sr-Cyrl-CS"/>
        </w:rPr>
        <w:t>9</w:t>
      </w:r>
      <w:r w:rsidRPr="006D1966">
        <w:rPr>
          <w:rFonts w:ascii="Arial" w:hAnsi="Arial" w:cs="Arial"/>
          <w:b/>
          <w:sz w:val="22"/>
          <w:szCs w:val="22"/>
          <w:vertAlign w:val="baseline"/>
          <w:lang w:val="ru-RU"/>
        </w:rPr>
        <w:t xml:space="preserve">. </w:t>
      </w:r>
      <w:r w:rsidRPr="006D1966">
        <w:rPr>
          <w:rFonts w:ascii="Arial" w:hAnsi="Arial" w:cs="Arial"/>
          <w:b/>
          <w:sz w:val="22"/>
          <w:szCs w:val="22"/>
          <w:vertAlign w:val="baseline"/>
          <w:lang w:val="sr-Cyrl-CS"/>
        </w:rPr>
        <w:t>РОК ИСПОРУКЕ ДОБАРА</w:t>
      </w:r>
    </w:p>
    <w:p w:rsidR="0039263E" w:rsidRPr="006D1966" w:rsidRDefault="007871AE" w:rsidP="0039263E">
      <w:pPr>
        <w:autoSpaceDE w:val="0"/>
        <w:autoSpaceDN w:val="0"/>
        <w:adjustRightInd w:val="0"/>
        <w:ind w:firstLine="567"/>
        <w:jc w:val="both"/>
        <w:rPr>
          <w:rFonts w:ascii="Arial" w:hAnsi="Arial" w:cs="Arial"/>
          <w:b/>
          <w:sz w:val="18"/>
          <w:szCs w:val="18"/>
          <w:vertAlign w:val="baseline"/>
          <w:lang w:val="sr-Cyrl-CS"/>
        </w:rPr>
      </w:pPr>
      <w:r w:rsidRPr="006D1966">
        <w:rPr>
          <w:rFonts w:ascii="Arial" w:hAnsi="Arial" w:cs="Arial"/>
          <w:b/>
          <w:sz w:val="22"/>
          <w:szCs w:val="22"/>
          <w:vertAlign w:val="baseline"/>
          <w:lang w:val="sr-Cyrl-CS"/>
        </w:rPr>
        <w:tab/>
      </w:r>
    </w:p>
    <w:p w:rsidR="00C434B3" w:rsidRPr="006D1966" w:rsidRDefault="00B439ED" w:rsidP="00C434B3">
      <w:pPr>
        <w:ind w:firstLine="567"/>
        <w:jc w:val="both"/>
        <w:rPr>
          <w:rFonts w:ascii="Arial" w:hAnsi="Arial" w:cs="Arial"/>
          <w:sz w:val="22"/>
          <w:szCs w:val="22"/>
          <w:vertAlign w:val="baseline"/>
          <w:lang w:val="sr-Cyrl-CS"/>
        </w:rPr>
      </w:pPr>
      <w:bookmarkStart w:id="3" w:name="_Hlk766287"/>
      <w:r w:rsidRPr="006D1966">
        <w:rPr>
          <w:rFonts w:ascii="Arial" w:hAnsi="Arial" w:cs="Arial"/>
          <w:sz w:val="22"/>
          <w:szCs w:val="22"/>
          <w:vertAlign w:val="baseline"/>
          <w:lang w:val="sr-Cyrl-CS"/>
        </w:rPr>
        <w:t xml:space="preserve">Рок за испоруку </w:t>
      </w:r>
      <w:r w:rsidR="00C434B3" w:rsidRPr="006D1966">
        <w:rPr>
          <w:rFonts w:ascii="Arial" w:hAnsi="Arial" w:cs="Arial"/>
          <w:sz w:val="22"/>
          <w:szCs w:val="22"/>
          <w:vertAlign w:val="baseline"/>
          <w:lang w:val="sr-Cyrl-CS"/>
        </w:rPr>
        <w:t>санитетск</w:t>
      </w:r>
      <w:r w:rsidR="001930D2" w:rsidRPr="006D1966">
        <w:rPr>
          <w:rFonts w:ascii="Arial" w:hAnsi="Arial" w:cs="Arial"/>
          <w:sz w:val="22"/>
          <w:szCs w:val="22"/>
          <w:vertAlign w:val="baseline"/>
          <w:lang w:val="sr-Cyrl-CS"/>
        </w:rPr>
        <w:t>ог</w:t>
      </w:r>
      <w:r w:rsidR="00C434B3" w:rsidRPr="006D1966">
        <w:rPr>
          <w:rFonts w:ascii="Arial" w:hAnsi="Arial" w:cs="Arial"/>
          <w:sz w:val="22"/>
          <w:szCs w:val="22"/>
          <w:vertAlign w:val="baseline"/>
          <w:lang w:val="sr-Cyrl-CS"/>
        </w:rPr>
        <w:t xml:space="preserve"> </w:t>
      </w:r>
      <w:r w:rsidR="009E5958" w:rsidRPr="006D1966">
        <w:rPr>
          <w:rFonts w:ascii="Arial" w:hAnsi="Arial" w:cs="Arial"/>
          <w:sz w:val="22"/>
          <w:szCs w:val="22"/>
          <w:vertAlign w:val="baseline"/>
          <w:lang w:val="sr-Cyrl-CS"/>
        </w:rPr>
        <w:t>возила</w:t>
      </w:r>
      <w:r w:rsidRPr="006D1966">
        <w:rPr>
          <w:rFonts w:ascii="Arial" w:hAnsi="Arial" w:cs="Arial"/>
          <w:sz w:val="22"/>
          <w:szCs w:val="22"/>
          <w:vertAlign w:val="baseline"/>
          <w:lang w:val="sr-Cyrl-CS"/>
        </w:rPr>
        <w:t xml:space="preserve"> је</w:t>
      </w:r>
      <w:r w:rsidR="00C434B3" w:rsidRPr="006D1966">
        <w:rPr>
          <w:rFonts w:ascii="Arial" w:hAnsi="Arial" w:cs="Arial"/>
          <w:sz w:val="22"/>
          <w:szCs w:val="22"/>
          <w:vertAlign w:val="baseline"/>
          <w:lang w:val="sr-Cyrl-CS"/>
        </w:rPr>
        <w:t xml:space="preserve"> </w:t>
      </w:r>
      <w:r w:rsidR="009E5958" w:rsidRPr="006D1966">
        <w:rPr>
          <w:rFonts w:ascii="Arial" w:hAnsi="Arial" w:cs="Arial"/>
          <w:sz w:val="22"/>
          <w:szCs w:val="22"/>
          <w:vertAlign w:val="baseline"/>
          <w:lang w:val="sr-Cyrl-CS"/>
        </w:rPr>
        <w:t>10</w:t>
      </w:r>
      <w:r w:rsidR="00C434B3" w:rsidRPr="006D1966">
        <w:rPr>
          <w:rFonts w:ascii="Arial" w:hAnsi="Arial" w:cs="Arial"/>
          <w:sz w:val="22"/>
          <w:szCs w:val="22"/>
          <w:vertAlign w:val="baseline"/>
          <w:lang w:val="sr-Cyrl-CS"/>
        </w:rPr>
        <w:t xml:space="preserve"> </w:t>
      </w:r>
      <w:r w:rsidR="00DF7D0C" w:rsidRPr="006D1966">
        <w:rPr>
          <w:rFonts w:ascii="Arial" w:hAnsi="Arial" w:cs="Arial"/>
          <w:sz w:val="22"/>
          <w:szCs w:val="22"/>
          <w:vertAlign w:val="baseline"/>
          <w:lang w:val="sr-Cyrl-CS"/>
        </w:rPr>
        <w:t>дана од дана потписивања уговора.</w:t>
      </w:r>
    </w:p>
    <w:p w:rsidR="00C434B3" w:rsidRPr="006D1966" w:rsidRDefault="00C434B3" w:rsidP="00C434B3">
      <w:pPr>
        <w:ind w:firstLine="567"/>
        <w:jc w:val="both"/>
        <w:rPr>
          <w:rFonts w:ascii="Arial" w:hAnsi="Arial" w:cs="Arial"/>
          <w:sz w:val="22"/>
          <w:szCs w:val="22"/>
          <w:vertAlign w:val="baseline"/>
          <w:lang w:val="sr-Cyrl-CS"/>
        </w:rPr>
      </w:pPr>
      <w:r w:rsidRPr="006D1966">
        <w:rPr>
          <w:rFonts w:ascii="Arial" w:hAnsi="Arial" w:cs="Arial"/>
          <w:sz w:val="22"/>
          <w:szCs w:val="22"/>
          <w:vertAlign w:val="baseline"/>
          <w:lang w:val="sr-Cyrl-CS"/>
        </w:rPr>
        <w:t>Рок за испорурку путничк</w:t>
      </w:r>
      <w:r w:rsidR="001930D2" w:rsidRPr="006D1966">
        <w:rPr>
          <w:rFonts w:ascii="Arial" w:hAnsi="Arial" w:cs="Arial"/>
          <w:sz w:val="22"/>
          <w:szCs w:val="22"/>
          <w:vertAlign w:val="baseline"/>
          <w:lang w:val="sr-Cyrl-CS"/>
        </w:rPr>
        <w:t>ог</w:t>
      </w:r>
      <w:r w:rsidRPr="006D1966">
        <w:rPr>
          <w:rFonts w:ascii="Arial" w:hAnsi="Arial" w:cs="Arial"/>
          <w:sz w:val="22"/>
          <w:szCs w:val="22"/>
          <w:vertAlign w:val="baseline"/>
          <w:lang w:val="sr-Cyrl-CS"/>
        </w:rPr>
        <w:t xml:space="preserve"> </w:t>
      </w:r>
      <w:r w:rsidR="009E5958" w:rsidRPr="006D1966">
        <w:rPr>
          <w:rFonts w:ascii="Arial" w:hAnsi="Arial" w:cs="Arial"/>
          <w:sz w:val="22"/>
          <w:szCs w:val="22"/>
          <w:vertAlign w:val="baseline"/>
          <w:lang w:val="sr-Cyrl-CS"/>
        </w:rPr>
        <w:t>возила</w:t>
      </w:r>
      <w:r w:rsidRPr="006D1966">
        <w:rPr>
          <w:rFonts w:ascii="Arial" w:hAnsi="Arial" w:cs="Arial"/>
          <w:sz w:val="22"/>
          <w:szCs w:val="22"/>
          <w:vertAlign w:val="baseline"/>
          <w:lang w:val="sr-Cyrl-CS"/>
        </w:rPr>
        <w:t xml:space="preserve"> је </w:t>
      </w:r>
      <w:r w:rsidR="00A438AE" w:rsidRPr="006D1966">
        <w:rPr>
          <w:rFonts w:ascii="Arial" w:hAnsi="Arial" w:cs="Arial"/>
          <w:sz w:val="22"/>
          <w:szCs w:val="22"/>
          <w:vertAlign w:val="baseline"/>
          <w:lang w:val="sr-Cyrl-CS"/>
        </w:rPr>
        <w:t>10</w:t>
      </w:r>
      <w:r w:rsidRPr="006D1966">
        <w:rPr>
          <w:rFonts w:ascii="Arial" w:hAnsi="Arial" w:cs="Arial"/>
          <w:sz w:val="22"/>
          <w:szCs w:val="22"/>
          <w:vertAlign w:val="baseline"/>
          <w:lang w:val="sr-Cyrl-CS"/>
        </w:rPr>
        <w:t xml:space="preserve"> дана дана од дана потписивања уговора.  </w:t>
      </w:r>
    </w:p>
    <w:p w:rsidR="00A438AE" w:rsidRPr="006D1966" w:rsidRDefault="00A438AE" w:rsidP="00A438AE">
      <w:pPr>
        <w:ind w:firstLine="567"/>
        <w:jc w:val="both"/>
        <w:rPr>
          <w:rFonts w:ascii="Arial" w:hAnsi="Arial" w:cs="Arial"/>
          <w:sz w:val="22"/>
          <w:szCs w:val="22"/>
          <w:vertAlign w:val="baseline"/>
          <w:lang w:val="sr-Cyrl-CS"/>
        </w:rPr>
      </w:pPr>
      <w:r w:rsidRPr="006D1966">
        <w:rPr>
          <w:rFonts w:ascii="Arial" w:hAnsi="Arial" w:cs="Arial"/>
          <w:sz w:val="22"/>
          <w:szCs w:val="22"/>
          <w:vertAlign w:val="baseline"/>
          <w:lang w:val="sr-Cyrl-CS"/>
        </w:rPr>
        <w:t xml:space="preserve">Рок за испорурку путничког - теренског возила је 10 дана дана од дана потписивања уговора.  </w:t>
      </w:r>
    </w:p>
    <w:p w:rsidR="00B439ED" w:rsidRPr="00A438AE" w:rsidRDefault="00C434B3" w:rsidP="00C434B3">
      <w:pPr>
        <w:ind w:firstLine="567"/>
        <w:jc w:val="both"/>
        <w:rPr>
          <w:rFonts w:ascii="Arial" w:hAnsi="Arial" w:cs="Arial"/>
          <w:sz w:val="22"/>
          <w:szCs w:val="22"/>
          <w:vertAlign w:val="baseline"/>
          <w:lang w:val="sr-Cyrl-CS"/>
        </w:rPr>
      </w:pPr>
      <w:r w:rsidRPr="009E5958">
        <w:rPr>
          <w:rFonts w:ascii="Arial" w:hAnsi="Arial" w:cs="Arial"/>
          <w:color w:val="FF0000"/>
          <w:sz w:val="22"/>
          <w:szCs w:val="22"/>
          <w:vertAlign w:val="baseline"/>
          <w:lang w:val="sr-Cyrl-CS"/>
        </w:rPr>
        <w:t xml:space="preserve"> </w:t>
      </w:r>
      <w:r w:rsidR="00B439ED" w:rsidRPr="00A438AE">
        <w:rPr>
          <w:rFonts w:ascii="Arial" w:hAnsi="Arial" w:cs="Arial"/>
          <w:sz w:val="22"/>
          <w:szCs w:val="22"/>
          <w:vertAlign w:val="baseline"/>
          <w:lang w:val="sr-Cyrl-CS"/>
        </w:rPr>
        <w:t>Место испоруке је Дом здравља Ваљево.</w:t>
      </w:r>
    </w:p>
    <w:p w:rsidR="0039263E" w:rsidRPr="00A438AE" w:rsidRDefault="0039263E" w:rsidP="0039263E">
      <w:pPr>
        <w:suppressAutoHyphens/>
        <w:autoSpaceDE w:val="0"/>
        <w:ind w:left="567" w:right="184"/>
        <w:rPr>
          <w:rFonts w:ascii="Arial" w:hAnsi="Arial" w:cs="Arial"/>
          <w:b/>
          <w:noProof/>
          <w:color w:val="FF0000"/>
          <w:sz w:val="18"/>
          <w:szCs w:val="18"/>
          <w:highlight w:val="green"/>
          <w:vertAlign w:val="baseline"/>
          <w:lang w:val="ru-RU" w:eastAsia="zh-CN"/>
        </w:rPr>
      </w:pPr>
    </w:p>
    <w:bookmarkEnd w:id="3"/>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A438AE" w:rsidRDefault="0039263E" w:rsidP="0039263E">
      <w:pPr>
        <w:suppressAutoHyphens/>
        <w:autoSpaceDE w:val="0"/>
        <w:ind w:left="567" w:right="184"/>
        <w:rPr>
          <w:rFonts w:ascii="Arial" w:hAnsi="Arial" w:cs="Arial"/>
          <w:b/>
          <w:noProof/>
          <w:sz w:val="18"/>
          <w:szCs w:val="18"/>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9E5958">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и биће плаћена </w:t>
      </w:r>
      <w:r w:rsidR="009E5958">
        <w:rPr>
          <w:rFonts w:ascii="Arial" w:hAnsi="Arial" w:cs="Arial"/>
          <w:noProof/>
          <w:sz w:val="22"/>
          <w:szCs w:val="22"/>
          <w:vertAlign w:val="baseline"/>
          <w:lang w:val="ru-RU" w:eastAsia="zh-CN"/>
        </w:rPr>
        <w:t>2</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 xml:space="preserve">дана од дана испоруке </w:t>
      </w:r>
      <w:r w:rsidR="009E5958">
        <w:rPr>
          <w:rFonts w:ascii="Arial" w:hAnsi="Arial" w:cs="Arial"/>
          <w:noProof/>
          <w:sz w:val="22"/>
          <w:szCs w:val="22"/>
          <w:vertAlign w:val="baseline"/>
          <w:lang w:val="ru-RU" w:eastAsia="zh-CN"/>
        </w:rPr>
        <w:t>возила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7A3962" w:rsidRDefault="0091294D" w:rsidP="0091294D">
      <w:pPr>
        <w:suppressAutoHyphens/>
        <w:ind w:right="184" w:firstLine="567"/>
        <w:jc w:val="both"/>
        <w:rPr>
          <w:rFonts w:ascii="Arial" w:hAnsi="Arial" w:cs="Arial"/>
          <w:noProof/>
          <w:sz w:val="22"/>
          <w:szCs w:val="22"/>
          <w:vertAlign w:val="baseline"/>
          <w:lang w:val="ru-RU" w:eastAsia="zh-CN"/>
        </w:rPr>
      </w:pPr>
      <w:bookmarkStart w:id="4" w:name="_Hlk766303"/>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C434B3">
        <w:rPr>
          <w:rFonts w:ascii="Arial" w:hAnsi="Arial" w:cs="Arial"/>
          <w:noProof/>
          <w:sz w:val="22"/>
          <w:szCs w:val="22"/>
          <w:vertAlign w:val="baseline"/>
          <w:lang w:val="ru-RU" w:eastAsia="zh-CN"/>
        </w:rPr>
        <w:t xml:space="preserve">санитетска </w:t>
      </w:r>
      <w:r w:rsidR="009E5958">
        <w:rPr>
          <w:rFonts w:ascii="Arial" w:hAnsi="Arial" w:cs="Arial"/>
          <w:noProof/>
          <w:sz w:val="22"/>
          <w:szCs w:val="22"/>
          <w:vertAlign w:val="baseline"/>
          <w:lang w:val="ru-RU" w:eastAsia="zh-CN"/>
        </w:rPr>
        <w:t>возила</w:t>
      </w:r>
      <w:r w:rsidR="007A3962">
        <w:rPr>
          <w:rFonts w:ascii="Arial" w:hAnsi="Arial" w:cs="Arial"/>
          <w:noProof/>
          <w:sz w:val="22"/>
          <w:szCs w:val="22"/>
          <w:vertAlign w:val="baseline"/>
          <w:lang w:val="ru-RU" w:eastAsia="zh-CN"/>
        </w:rPr>
        <w:t xml:space="preserve"> је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79539E">
        <w:rPr>
          <w:rFonts w:ascii="Arial" w:hAnsi="Arial" w:cs="Arial"/>
          <w:noProof/>
          <w:sz w:val="22"/>
          <w:szCs w:val="22"/>
          <w:vertAlign w:val="baseline"/>
          <w:lang w:val="ru-RU" w:eastAsia="zh-CN"/>
        </w:rPr>
        <w:t xml:space="preserve">, без ограничења пређених километара, за радове и уграђене делове </w:t>
      </w:r>
      <w:r w:rsidR="0079539E" w:rsidRPr="00C434B3">
        <w:rPr>
          <w:rFonts w:ascii="Arial" w:hAnsi="Arial" w:cs="Arial"/>
          <w:b/>
          <w:noProof/>
          <w:sz w:val="22"/>
          <w:szCs w:val="22"/>
          <w:vertAlign w:val="baseline"/>
          <w:lang w:val="ru-RU" w:eastAsia="zh-CN"/>
        </w:rPr>
        <w:t xml:space="preserve">2 </w:t>
      </w:r>
      <w:r w:rsidR="00C434B3">
        <w:rPr>
          <w:rFonts w:ascii="Arial" w:hAnsi="Arial" w:cs="Arial"/>
          <w:b/>
          <w:bCs/>
          <w:noProof/>
          <w:sz w:val="22"/>
          <w:szCs w:val="22"/>
          <w:vertAlign w:val="baseline"/>
          <w:lang w:val="sr-Cyrl-RS" w:eastAsia="zh-CN"/>
        </w:rPr>
        <w:t xml:space="preserve"> </w:t>
      </w:r>
      <w:r w:rsidR="00C434B3" w:rsidRPr="007C7559">
        <w:rPr>
          <w:rFonts w:ascii="Arial" w:hAnsi="Arial" w:cs="Arial"/>
          <w:b/>
          <w:bCs/>
          <w:noProof/>
          <w:sz w:val="22"/>
          <w:szCs w:val="22"/>
          <w:vertAlign w:val="baseline"/>
          <w:lang w:val="ru-RU" w:eastAsia="zh-CN"/>
        </w:rPr>
        <w:t>(</w:t>
      </w:r>
      <w:r w:rsidR="00C434B3">
        <w:rPr>
          <w:rFonts w:ascii="Arial" w:hAnsi="Arial" w:cs="Arial"/>
          <w:b/>
          <w:bCs/>
          <w:noProof/>
          <w:sz w:val="22"/>
          <w:szCs w:val="22"/>
          <w:vertAlign w:val="baseline"/>
          <w:lang w:val="ru-RU" w:eastAsia="zh-CN"/>
        </w:rPr>
        <w:t>две</w:t>
      </w:r>
      <w:r w:rsidR="00C434B3" w:rsidRPr="007C7559">
        <w:rPr>
          <w:rFonts w:ascii="Arial" w:hAnsi="Arial" w:cs="Arial"/>
          <w:b/>
          <w:bCs/>
          <w:noProof/>
          <w:sz w:val="22"/>
          <w:szCs w:val="22"/>
          <w:vertAlign w:val="baseline"/>
          <w:lang w:val="ru-RU" w:eastAsia="zh-CN"/>
        </w:rPr>
        <w:t xml:space="preserve">) године </w:t>
      </w:r>
      <w:r w:rsidR="0079539E" w:rsidRPr="007C7559">
        <w:rPr>
          <w:rFonts w:ascii="Arial" w:hAnsi="Arial" w:cs="Arial"/>
          <w:noProof/>
          <w:sz w:val="22"/>
          <w:szCs w:val="22"/>
          <w:vertAlign w:val="baseline"/>
          <w:lang w:val="ru-RU" w:eastAsia="zh-CN"/>
        </w:rPr>
        <w:t>рачунајући од дана примопредаје добара</w:t>
      </w:r>
      <w:r w:rsidR="007A3962">
        <w:rPr>
          <w:rFonts w:ascii="Arial" w:hAnsi="Arial" w:cs="Arial"/>
          <w:noProof/>
          <w:sz w:val="22"/>
          <w:szCs w:val="22"/>
          <w:vertAlign w:val="baseline"/>
          <w:lang w:val="ru-RU" w:eastAsia="zh-CN"/>
        </w:rPr>
        <w:t>.</w:t>
      </w:r>
    </w:p>
    <w:p w:rsidR="0091294D" w:rsidRDefault="007A3962" w:rsidP="0091294D">
      <w:pPr>
        <w:suppressAutoHyphens/>
        <w:ind w:right="184" w:firstLine="567"/>
        <w:jc w:val="both"/>
        <w:rPr>
          <w:rFonts w:ascii="Arial" w:hAnsi="Arial" w:cs="Arial"/>
          <w:b/>
          <w:noProof/>
          <w:sz w:val="22"/>
          <w:szCs w:val="22"/>
          <w:vertAlign w:val="baseline"/>
          <w:lang w:val="ru-RU" w:eastAsia="zh-CN"/>
        </w:rPr>
      </w:pP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A438AE" w:rsidRPr="007A3962" w:rsidRDefault="00A438AE" w:rsidP="00A438AE">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теренско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bookmarkEnd w:id="4"/>
    <w:p w:rsidR="00A438AE" w:rsidRDefault="00A438AE" w:rsidP="0091294D">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1A27F6" w:rsidRDefault="001A27F6" w:rsidP="00D35B0D">
      <w:pPr>
        <w:autoSpaceDE w:val="0"/>
        <w:autoSpaceDN w:val="0"/>
        <w:adjustRightInd w:val="0"/>
        <w:ind w:firstLine="567"/>
        <w:jc w:val="both"/>
        <w:rPr>
          <w:rFonts w:ascii="Arial" w:hAnsi="Arial" w:cs="Arial"/>
          <w:b/>
          <w:sz w:val="22"/>
          <w:szCs w:val="22"/>
          <w:vertAlign w:val="baseline"/>
          <w:lang w:val="sr-Cyrl-CS"/>
        </w:rPr>
      </w:pPr>
    </w:p>
    <w:p w:rsidR="001A27F6" w:rsidRDefault="001A27F6" w:rsidP="00D35B0D">
      <w:pPr>
        <w:autoSpaceDE w:val="0"/>
        <w:autoSpaceDN w:val="0"/>
        <w:adjustRightInd w:val="0"/>
        <w:ind w:firstLine="567"/>
        <w:jc w:val="both"/>
        <w:rPr>
          <w:rFonts w:ascii="Arial" w:hAnsi="Arial" w:cs="Arial"/>
          <w:b/>
          <w:sz w:val="22"/>
          <w:szCs w:val="22"/>
          <w:vertAlign w:val="baseline"/>
          <w:lang w:val="sr-Cyrl-CS"/>
        </w:rPr>
      </w:pPr>
    </w:p>
    <w:p w:rsidR="001A27F6" w:rsidRDefault="001A27F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lastRenderedPageBreak/>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sidRPr="00A438AE">
        <w:rPr>
          <w:rFonts w:ascii="Arial" w:hAnsi="Arial" w:cs="Arial"/>
          <w:b/>
          <w:sz w:val="22"/>
          <w:szCs w:val="22"/>
          <w:vertAlign w:val="baseline"/>
          <w:lang w:val="sr-Cyrl-CS"/>
        </w:rPr>
        <w:t>при потписивању уговора</w:t>
      </w:r>
      <w:r w:rsidRPr="00A438AE">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 xml:space="preserve">за </w:t>
      </w:r>
      <w:r w:rsidR="007B4579" w:rsidRPr="00A438AE">
        <w:rPr>
          <w:rFonts w:ascii="Arial" w:hAnsi="Arial" w:cs="Arial"/>
          <w:b/>
          <w:sz w:val="22"/>
          <w:szCs w:val="22"/>
          <w:vertAlign w:val="baseline"/>
          <w:lang w:val="sr-Cyrl-CS"/>
        </w:rPr>
        <w:t>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sidR="00A438AE">
        <w:rPr>
          <w:rFonts w:ascii="Arial" w:hAnsi="Arial" w:cs="Arial"/>
          <w:sz w:val="22"/>
          <w:szCs w:val="22"/>
          <w:vertAlign w:val="baseline"/>
          <w:lang w:val="sr-Cyrl-CS"/>
        </w:rPr>
        <w:t>испоручена добра</w:t>
      </w:r>
      <w:r>
        <w:rPr>
          <w:rFonts w:ascii="Arial" w:hAnsi="Arial" w:cs="Arial"/>
          <w:sz w:val="22"/>
          <w:szCs w:val="22"/>
          <w:vertAlign w:val="baseline"/>
          <w:lang w:val="sr-Cyrl-CS"/>
        </w:rPr>
        <w:t xml:space="preserve">,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 xml:space="preserve">за </w:t>
      </w:r>
      <w:r w:rsidR="007B4579" w:rsidRPr="00A438AE">
        <w:rPr>
          <w:rFonts w:ascii="Arial" w:hAnsi="Arial" w:cs="Arial"/>
          <w:b/>
          <w:sz w:val="22"/>
          <w:szCs w:val="22"/>
          <w:vertAlign w:val="baseline"/>
          <w:lang w:val="sr-Cyrl-CS"/>
        </w:rPr>
        <w:t>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A438AE">
        <w:rPr>
          <w:rFonts w:ascii="Arial" w:hAnsi="Arial" w:cs="Arial"/>
          <w:sz w:val="22"/>
          <w:szCs w:val="22"/>
          <w:vertAlign w:val="baseline"/>
          <w:lang w:val="ru-RU"/>
        </w:rPr>
        <w:t>испоручилац</w:t>
      </w:r>
      <w:r>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A438AE">
        <w:rPr>
          <w:rFonts w:ascii="Arial" w:hAnsi="Arial" w:cs="Arial"/>
          <w:sz w:val="22"/>
          <w:szCs w:val="22"/>
          <w:vertAlign w:val="baseline"/>
          <w:lang w:val="ru-RU"/>
        </w:rPr>
        <w:t>понуђача</w:t>
      </w:r>
      <w:r>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A438AE" w:rsidRDefault="00A438AE" w:rsidP="00A438A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A438AE" w:rsidRPr="00527B8E" w:rsidRDefault="00A438AE" w:rsidP="00A438AE">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A438AE" w:rsidRPr="00527B8E" w:rsidRDefault="00A438AE" w:rsidP="00A438AE">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1A27F6" w:rsidRDefault="001A27F6"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1A27F6" w:rsidRDefault="001A27F6"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1A27F6" w:rsidRDefault="001A27F6"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1A27F6" w:rsidRDefault="001A27F6"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A60D9C" w:rsidRDefault="00A60D9C" w:rsidP="0039263E">
      <w:pPr>
        <w:ind w:firstLine="567"/>
        <w:jc w:val="both"/>
        <w:rPr>
          <w:rFonts w:ascii="Arial" w:hAnsi="Arial" w:cs="Arial"/>
          <w:noProof/>
          <w:sz w:val="22"/>
          <w:szCs w:val="22"/>
          <w:vertAlign w:val="baseline"/>
          <w:lang w:val="ru-RU"/>
        </w:rPr>
      </w:pPr>
    </w:p>
    <w:p w:rsidR="00A60D9C" w:rsidRDefault="00A60D9C"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1A27F6">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bookmarkStart w:id="5" w:name="_Hlk766134"/>
    </w:p>
    <w:p w:rsidR="007A3962" w:rsidRDefault="007A3962" w:rsidP="007A3962">
      <w:pPr>
        <w:pStyle w:val="ListParagraph"/>
        <w:ind w:left="786" w:right="4"/>
        <w:rPr>
          <w:rFonts w:ascii="Arial" w:hAnsi="Arial" w:cs="Arial"/>
          <w:bCs/>
          <w:sz w:val="22"/>
          <w:szCs w:val="22"/>
          <w:vertAlign w:val="baseline"/>
          <w:lang w:val="ru-RU"/>
        </w:rPr>
      </w:pPr>
    </w:p>
    <w:p w:rsidR="007A3962" w:rsidRDefault="007A3962" w:rsidP="00DC03F0">
      <w:pPr>
        <w:pStyle w:val="ListParagraph"/>
        <w:numPr>
          <w:ilvl w:val="0"/>
          <w:numId w:val="9"/>
        </w:numPr>
        <w:tabs>
          <w:tab w:val="left" w:pos="284"/>
        </w:tabs>
        <w:autoSpaceDE w:val="0"/>
        <w:autoSpaceDN w:val="0"/>
        <w:adjustRightInd w:val="0"/>
        <w:jc w:val="both"/>
        <w:rPr>
          <w:rFonts w:ascii="Verdana" w:hAnsi="Verdana" w:cs="Verdana"/>
          <w:sz w:val="22"/>
          <w:szCs w:val="22"/>
          <w:vertAlign w:val="baseline"/>
          <w:lang w:val="sr-Cyrl-RS"/>
        </w:rPr>
      </w:pPr>
      <w:r>
        <w:rPr>
          <w:rFonts w:ascii="Arial" w:hAnsi="Arial" w:cs="Arial"/>
          <w:sz w:val="22"/>
          <w:szCs w:val="22"/>
          <w:vertAlign w:val="baseline"/>
          <w:lang w:val="sr-Cyrl-RS"/>
        </w:rPr>
        <w:t xml:space="preserve">Право </w:t>
      </w:r>
      <w:r w:rsidRPr="00DC03F0">
        <w:rPr>
          <w:rFonts w:ascii="Arial" w:hAnsi="Arial" w:cs="Arial"/>
          <w:sz w:val="22"/>
          <w:szCs w:val="22"/>
          <w:vertAlign w:val="baseline"/>
          <w:lang w:val="sr-Cyrl-RS"/>
        </w:rPr>
        <w:t xml:space="preserve">на </w:t>
      </w:r>
      <w:r w:rsidR="00DC03F0" w:rsidRPr="00DC03F0">
        <w:rPr>
          <w:rFonts w:ascii="Arial" w:hAnsi="Arial" w:cs="Arial"/>
          <w:sz w:val="22"/>
          <w:szCs w:val="22"/>
          <w:vertAlign w:val="baseline"/>
          <w:lang w:val="sr-Cyrl-RS"/>
        </w:rPr>
        <w:t>учешће има понуђач који</w:t>
      </w:r>
      <w:r w:rsidR="00DC03F0">
        <w:rPr>
          <w:rFonts w:ascii="Arial" w:hAnsi="Arial" w:cs="Arial"/>
          <w:sz w:val="22"/>
          <w:szCs w:val="22"/>
          <w:vertAlign w:val="baseline"/>
          <w:lang w:val="sr-Cyrl-RS"/>
        </w:rPr>
        <w:t xml:space="preserve"> је овлашћени продавац или сервисер или поседује овлашћење генералног увозника за понуђено добро.</w:t>
      </w:r>
    </w:p>
    <w:p w:rsidR="007A3962" w:rsidRDefault="007A3962" w:rsidP="00DC03F0">
      <w:pPr>
        <w:pStyle w:val="ListParagraph"/>
        <w:autoSpaceDE w:val="0"/>
        <w:autoSpaceDN w:val="0"/>
        <w:adjustRightInd w:val="0"/>
        <w:ind w:left="0"/>
        <w:jc w:val="both"/>
        <w:rPr>
          <w:rFonts w:ascii="Arial" w:hAnsi="Arial" w:cs="Arial"/>
          <w:bCs/>
          <w:sz w:val="22"/>
          <w:szCs w:val="22"/>
          <w:vertAlign w:val="baseline"/>
          <w:lang w:val="ru-RU"/>
        </w:rPr>
      </w:pPr>
      <w:r w:rsidRPr="009A0105">
        <w:rPr>
          <w:rFonts w:ascii="Arial" w:hAnsi="Arial" w:cs="Arial"/>
          <w:b/>
          <w:bCs/>
          <w:sz w:val="22"/>
          <w:szCs w:val="22"/>
          <w:vertAlign w:val="baseline"/>
          <w:lang w:val="ru-RU"/>
        </w:rPr>
        <w:t xml:space="preserve">Доказ – </w:t>
      </w:r>
      <w:r w:rsidR="00DC03F0">
        <w:rPr>
          <w:rFonts w:ascii="Arial" w:hAnsi="Arial" w:cs="Arial"/>
          <w:bCs/>
          <w:sz w:val="22"/>
          <w:szCs w:val="22"/>
          <w:vertAlign w:val="baseline"/>
          <w:lang w:val="ru-RU"/>
        </w:rPr>
        <w:t>Фотокопија документа из кога се недвосмислено може утврдити да је понуђач овлашћени продавац или сервисер или овлашћење генералног увозника, оба на српском језику</w:t>
      </w:r>
      <w:r w:rsidR="001E7151">
        <w:rPr>
          <w:rFonts w:ascii="Arial" w:hAnsi="Arial" w:cs="Arial"/>
          <w:bCs/>
          <w:sz w:val="22"/>
          <w:szCs w:val="22"/>
          <w:vertAlign w:val="baseline"/>
          <w:lang w:val="ru-RU"/>
        </w:rPr>
        <w:t xml:space="preserve"> </w:t>
      </w:r>
      <w:r w:rsidR="001E7151" w:rsidRPr="001E7151">
        <w:rPr>
          <w:rFonts w:ascii="Arial" w:hAnsi="Arial" w:cs="Arial"/>
          <w:b/>
          <w:bCs/>
          <w:sz w:val="22"/>
          <w:szCs w:val="22"/>
          <w:vertAlign w:val="baseline"/>
          <w:lang w:val="ru-RU"/>
        </w:rPr>
        <w:t xml:space="preserve">( важи за </w:t>
      </w:r>
      <w:r w:rsidR="00A438AE">
        <w:rPr>
          <w:rFonts w:ascii="Arial" w:hAnsi="Arial" w:cs="Arial"/>
          <w:b/>
          <w:bCs/>
          <w:sz w:val="22"/>
          <w:szCs w:val="22"/>
          <w:vertAlign w:val="baseline"/>
          <w:lang w:val="ru-RU"/>
        </w:rPr>
        <w:t>све</w:t>
      </w:r>
      <w:r w:rsidR="001E7151" w:rsidRPr="001E7151">
        <w:rPr>
          <w:rFonts w:ascii="Arial" w:hAnsi="Arial" w:cs="Arial"/>
          <w:b/>
          <w:bCs/>
          <w:sz w:val="22"/>
          <w:szCs w:val="22"/>
          <w:vertAlign w:val="baseline"/>
          <w:lang w:val="ru-RU"/>
        </w:rPr>
        <w:t xml:space="preserve"> партије</w:t>
      </w:r>
      <w:r w:rsidR="001E7151">
        <w:rPr>
          <w:rFonts w:ascii="Arial" w:hAnsi="Arial" w:cs="Arial"/>
          <w:bCs/>
          <w:sz w:val="22"/>
          <w:szCs w:val="22"/>
          <w:vertAlign w:val="baseline"/>
          <w:lang w:val="ru-RU"/>
        </w:rPr>
        <w:t>).</w:t>
      </w:r>
    </w:p>
    <w:p w:rsidR="00DC03F0"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DC03F0" w:rsidRDefault="00DC03F0" w:rsidP="00DC03F0">
      <w:pPr>
        <w:autoSpaceDE w:val="0"/>
        <w:autoSpaceDN w:val="0"/>
        <w:adjustRightInd w:val="0"/>
        <w:jc w:val="both"/>
        <w:rPr>
          <w:rFonts w:ascii="Arial" w:hAnsi="Arial" w:cs="Arial"/>
          <w:b/>
          <w:bCs/>
          <w:sz w:val="22"/>
          <w:szCs w:val="22"/>
          <w:vertAlign w:val="baseline"/>
          <w:lang w:val="ru-RU"/>
        </w:rPr>
      </w:pPr>
    </w:p>
    <w:p w:rsidR="001930D2" w:rsidRDefault="001A03D5" w:rsidP="00834CF6">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930D2">
        <w:rPr>
          <w:rFonts w:ascii="Arial" w:hAnsi="Arial" w:cs="Arial"/>
          <w:bCs/>
          <w:sz w:val="22"/>
          <w:szCs w:val="22"/>
          <w:vertAlign w:val="baseline"/>
          <w:lang w:val="ru-RU"/>
        </w:rPr>
        <w:t xml:space="preserve">Право на учешће има понуђач који </w:t>
      </w:r>
      <w:r w:rsidR="000B137B" w:rsidRPr="001930D2">
        <w:rPr>
          <w:rFonts w:ascii="Arial" w:hAnsi="Arial" w:cs="Arial"/>
          <w:bCs/>
          <w:sz w:val="22"/>
          <w:szCs w:val="22"/>
          <w:vertAlign w:val="baseline"/>
          <w:lang w:val="ru-RU"/>
        </w:rPr>
        <w:t>докаже</w:t>
      </w:r>
      <w:r w:rsidRPr="001930D2">
        <w:rPr>
          <w:rFonts w:ascii="Arial" w:hAnsi="Arial" w:cs="Arial"/>
          <w:bCs/>
          <w:sz w:val="22"/>
          <w:szCs w:val="22"/>
          <w:vertAlign w:val="baseline"/>
          <w:lang w:val="ru-RU"/>
        </w:rPr>
        <w:t xml:space="preserve"> да су сви медицински апарати и опрема </w:t>
      </w:r>
      <w:r w:rsidR="000B137B" w:rsidRPr="001930D2">
        <w:rPr>
          <w:rFonts w:ascii="Arial" w:hAnsi="Arial" w:cs="Arial"/>
          <w:bCs/>
          <w:sz w:val="22"/>
          <w:szCs w:val="22"/>
          <w:vertAlign w:val="baseline"/>
          <w:lang w:val="ru-RU"/>
        </w:rPr>
        <w:t>регистровани у Агенцији за лекове и медицинска средства РС.</w:t>
      </w:r>
      <w:r w:rsidR="000B2790" w:rsidRPr="001930D2">
        <w:rPr>
          <w:rFonts w:ascii="Arial" w:hAnsi="Arial" w:cs="Arial"/>
          <w:bCs/>
          <w:sz w:val="22"/>
          <w:szCs w:val="22"/>
          <w:vertAlign w:val="baseline"/>
          <w:lang w:val="ru-RU"/>
        </w:rPr>
        <w:t xml:space="preserve"> </w:t>
      </w:r>
    </w:p>
    <w:p w:rsidR="000B137B" w:rsidRPr="001930D2" w:rsidRDefault="000B137B" w:rsidP="001930D2">
      <w:pPr>
        <w:pStyle w:val="ListParagraph"/>
        <w:autoSpaceDE w:val="0"/>
        <w:autoSpaceDN w:val="0"/>
        <w:adjustRightInd w:val="0"/>
        <w:ind w:left="66"/>
        <w:jc w:val="both"/>
        <w:rPr>
          <w:rFonts w:ascii="Arial" w:hAnsi="Arial" w:cs="Arial"/>
          <w:bCs/>
          <w:sz w:val="22"/>
          <w:szCs w:val="22"/>
          <w:vertAlign w:val="baseline"/>
          <w:lang w:val="ru-RU"/>
        </w:rPr>
      </w:pPr>
      <w:r w:rsidRPr="001930D2">
        <w:rPr>
          <w:rFonts w:ascii="Arial" w:hAnsi="Arial" w:cs="Arial"/>
          <w:b/>
          <w:bCs/>
          <w:sz w:val="22"/>
          <w:szCs w:val="22"/>
          <w:vertAlign w:val="baseline"/>
          <w:lang w:val="ru-RU"/>
        </w:rPr>
        <w:t>Доказ-</w:t>
      </w:r>
      <w:r w:rsidRPr="001930D2">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1E7151" w:rsidRPr="001930D2">
        <w:rPr>
          <w:rFonts w:ascii="Arial" w:hAnsi="Arial" w:cs="Arial"/>
          <w:bCs/>
          <w:sz w:val="22"/>
          <w:szCs w:val="22"/>
          <w:vertAlign w:val="baseline"/>
          <w:lang w:val="ru-RU"/>
        </w:rPr>
        <w:t xml:space="preserve"> (</w:t>
      </w:r>
      <w:r w:rsidR="001E7151" w:rsidRPr="001930D2">
        <w:rPr>
          <w:rFonts w:ascii="Arial" w:hAnsi="Arial" w:cs="Arial"/>
          <w:b/>
          <w:bCs/>
          <w:sz w:val="22"/>
          <w:szCs w:val="22"/>
          <w:vertAlign w:val="baseline"/>
          <w:lang w:val="ru-RU"/>
        </w:rPr>
        <w:t>важи само за партију 1</w:t>
      </w:r>
      <w:r w:rsidR="001E7151" w:rsidRPr="001930D2">
        <w:rPr>
          <w:rFonts w:ascii="Arial" w:hAnsi="Arial" w:cs="Arial"/>
          <w:bCs/>
          <w:sz w:val="22"/>
          <w:szCs w:val="22"/>
          <w:vertAlign w:val="baseline"/>
          <w:lang w:val="ru-RU"/>
        </w:rPr>
        <w:t xml:space="preserve">). </w:t>
      </w:r>
    </w:p>
    <w:bookmarkEnd w:id="5"/>
    <w:p w:rsidR="001E7151" w:rsidRDefault="001E7151" w:rsidP="000B137B">
      <w:pPr>
        <w:pStyle w:val="ListParagraph"/>
        <w:autoSpaceDE w:val="0"/>
        <w:autoSpaceDN w:val="0"/>
        <w:adjustRightInd w:val="0"/>
        <w:ind w:left="0"/>
        <w:jc w:val="both"/>
        <w:rPr>
          <w:rFonts w:ascii="Arial" w:hAnsi="Arial" w:cs="Arial"/>
          <w:bCs/>
          <w:sz w:val="22"/>
          <w:szCs w:val="22"/>
          <w:vertAlign w:val="baseline"/>
          <w:lang w:val="ru-RU"/>
        </w:rPr>
      </w:pPr>
    </w:p>
    <w:p w:rsidR="007A3962" w:rsidRPr="00D848D4" w:rsidRDefault="007A3962" w:rsidP="007A3962">
      <w:pPr>
        <w:ind w:right="4"/>
        <w:jc w:val="center"/>
        <w:rPr>
          <w:rFonts w:ascii="Arial" w:eastAsia="Calibri" w:hAnsi="Arial" w:cs="Arial"/>
          <w:b/>
          <w:sz w:val="22"/>
          <w:szCs w:val="22"/>
          <w:u w:val="single"/>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A438AE" w:rsidRDefault="00A438AE" w:rsidP="007A3962">
      <w:pPr>
        <w:autoSpaceDE w:val="0"/>
        <w:autoSpaceDN w:val="0"/>
        <w:adjustRightInd w:val="0"/>
        <w:jc w:val="both"/>
        <w:rPr>
          <w:rFonts w:ascii="Arial" w:hAnsi="Arial" w:cs="Arial"/>
          <w:bCs/>
          <w:i/>
          <w:noProof/>
          <w:sz w:val="22"/>
          <w:szCs w:val="22"/>
          <w:vertAlign w:val="baseline"/>
          <w:lang w:val="sr-Latn-RS"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val="sr-Latn-RS"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val="sr-Latn-RS"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val="sr-Latn-RS"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val="sr-Latn-RS"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val="sr-Latn-RS"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val="sr-Latn-RS"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val="sr-Latn-RS"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val="sr-Latn-RS"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val="sr-Latn-RS"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val="sr-Latn-RS"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val="sr-Latn-RS" w:eastAsia="sr-Latn-CS"/>
        </w:rPr>
      </w:pPr>
    </w:p>
    <w:p w:rsidR="00A438AE" w:rsidRDefault="00A438AE" w:rsidP="007A3962">
      <w:pPr>
        <w:autoSpaceDE w:val="0"/>
        <w:autoSpaceDN w:val="0"/>
        <w:adjustRightInd w:val="0"/>
        <w:jc w:val="both"/>
        <w:rPr>
          <w:rFonts w:ascii="Arial" w:hAnsi="Arial" w:cs="Arial"/>
          <w:bCs/>
          <w:i/>
          <w:noProof/>
          <w:sz w:val="22"/>
          <w:szCs w:val="22"/>
          <w:vertAlign w:val="baseline"/>
          <w:lang w:val="sr-Latn-RS" w:eastAsia="sr-Latn-CS"/>
        </w:rPr>
      </w:pPr>
    </w:p>
    <w:p w:rsidR="00A438AE" w:rsidRDefault="00A438AE" w:rsidP="007A3962">
      <w:pPr>
        <w:autoSpaceDE w:val="0"/>
        <w:autoSpaceDN w:val="0"/>
        <w:adjustRightInd w:val="0"/>
        <w:jc w:val="both"/>
        <w:rPr>
          <w:rFonts w:ascii="Arial" w:hAnsi="Arial" w:cs="Arial"/>
          <w:bCs/>
          <w:i/>
          <w:noProof/>
          <w:sz w:val="22"/>
          <w:szCs w:val="22"/>
          <w:vertAlign w:val="baseline"/>
          <w:lang w:val="sr-Latn-RS" w:eastAsia="sr-Latn-CS"/>
        </w:rPr>
      </w:pPr>
    </w:p>
    <w:p w:rsidR="001A27F6" w:rsidRDefault="001A27F6" w:rsidP="007A3962">
      <w:pPr>
        <w:autoSpaceDE w:val="0"/>
        <w:autoSpaceDN w:val="0"/>
        <w:adjustRightInd w:val="0"/>
        <w:jc w:val="both"/>
        <w:rPr>
          <w:rFonts w:ascii="Arial" w:hAnsi="Arial" w:cs="Arial"/>
          <w:bCs/>
          <w:i/>
          <w:noProof/>
          <w:sz w:val="22"/>
          <w:szCs w:val="22"/>
          <w:vertAlign w:val="baseline"/>
          <w:lang w:val="sr-Latn-RS" w:eastAsia="sr-Latn-CS"/>
        </w:rPr>
      </w:pPr>
    </w:p>
    <w:p w:rsidR="001A27F6" w:rsidRDefault="001A27F6" w:rsidP="007A3962">
      <w:pPr>
        <w:autoSpaceDE w:val="0"/>
        <w:autoSpaceDN w:val="0"/>
        <w:adjustRightInd w:val="0"/>
        <w:jc w:val="both"/>
        <w:rPr>
          <w:rFonts w:ascii="Arial" w:hAnsi="Arial" w:cs="Arial"/>
          <w:bCs/>
          <w:i/>
          <w:noProof/>
          <w:sz w:val="22"/>
          <w:szCs w:val="22"/>
          <w:vertAlign w:val="baseline"/>
          <w:lang w:val="sr-Latn-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A13C5A" w:rsidRDefault="00A13C5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A60D9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A60D9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A60D9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1930D2">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1A27F6">
              <w:rPr>
                <w:rFonts w:ascii="Arial" w:hAnsi="Arial" w:cs="Arial"/>
                <w:b/>
                <w:sz w:val="22"/>
                <w:szCs w:val="22"/>
                <w:vertAlign w:val="baseline"/>
                <w:lang w:val="sr-Cyrl-CS"/>
              </w:rPr>
              <w:t>9</w:t>
            </w:r>
          </w:p>
        </w:tc>
      </w:tr>
    </w:tbl>
    <w:p w:rsidR="00AD33EF" w:rsidRDefault="001930D2" w:rsidP="00A13C5A">
      <w:pPr>
        <w:autoSpaceDE w:val="0"/>
        <w:autoSpaceDN w:val="0"/>
        <w:adjustRightInd w:val="0"/>
        <w:jc w:val="center"/>
        <w:rPr>
          <w:rFonts w:ascii="Arial" w:hAnsi="Arial" w:cs="Arial"/>
          <w:b/>
          <w:vertAlign w:val="baseline"/>
          <w:lang w:val="sr-Cyrl-CS" w:eastAsia="ar-SA"/>
        </w:rPr>
      </w:pPr>
      <w:r>
        <w:rPr>
          <w:rFonts w:ascii="Arial" w:hAnsi="Arial" w:cs="Arial"/>
          <w:b/>
          <w:noProof/>
          <w:vertAlign w:val="baseline"/>
          <w:lang w:val="ru-RU" w:eastAsia="sr-Latn-CS"/>
        </w:rPr>
        <w:br w:type="textWrapping" w:clear="all"/>
      </w: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60B96" w:rsidRPr="00A13C5A" w:rsidRDefault="00460B96" w:rsidP="0039263E">
      <w:pPr>
        <w:suppressAutoHyphens/>
        <w:jc w:val="center"/>
        <w:rPr>
          <w:rFonts w:ascii="Arial" w:hAnsi="Arial" w:cs="Arial"/>
          <w:b/>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2183"/>
        <w:gridCol w:w="2410"/>
      </w:tblGrid>
      <w:tr w:rsidR="001930D2" w:rsidRPr="00092549" w:rsidTr="001930D2">
        <w:trPr>
          <w:trHeight w:val="300"/>
        </w:trPr>
        <w:tc>
          <w:tcPr>
            <w:tcW w:w="884" w:type="dxa"/>
          </w:tcPr>
          <w:p w:rsidR="001930D2" w:rsidRPr="000C39EE" w:rsidRDefault="001930D2"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1930D2" w:rsidRPr="000C39EE" w:rsidRDefault="001930D2"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2183"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2410" w:type="dxa"/>
          </w:tcPr>
          <w:p w:rsidR="001930D2" w:rsidRPr="000C39EE" w:rsidRDefault="001930D2"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1930D2" w:rsidRPr="00092549"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0C39EE" w:rsidRDefault="001930D2"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BC3DBA" w:rsidRDefault="001930D2" w:rsidP="00F27C6C">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Санитетско</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0C39EE" w:rsidRDefault="001930D2"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932E90" w:rsidRDefault="001930D2"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0C39EE" w:rsidRDefault="001930D2" w:rsidP="00095CE8">
            <w:pPr>
              <w:jc w:val="center"/>
              <w:rPr>
                <w:sz w:val="20"/>
                <w:szCs w:val="20"/>
                <w:vertAlign w:val="baseline"/>
                <w:lang w:val="en-US"/>
              </w:rPr>
            </w:pPr>
          </w:p>
        </w:tc>
      </w:tr>
    </w:tbl>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616"/>
        <w:gridCol w:w="3118"/>
      </w:tblGrid>
      <w:tr w:rsidR="001930D2" w:rsidRPr="00092549" w:rsidTr="001930D2">
        <w:trPr>
          <w:trHeight w:val="300"/>
        </w:trPr>
        <w:tc>
          <w:tcPr>
            <w:tcW w:w="884" w:type="dxa"/>
          </w:tcPr>
          <w:p w:rsidR="001930D2" w:rsidRPr="000C39EE" w:rsidRDefault="001930D2"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1930D2" w:rsidRPr="000C39EE" w:rsidRDefault="001930D2"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616"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118" w:type="dxa"/>
          </w:tcPr>
          <w:p w:rsidR="001930D2" w:rsidRPr="000C39EE" w:rsidRDefault="001930D2"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1930D2" w:rsidRPr="00092549"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BC3DBA" w:rsidRDefault="001930D2"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BC3DBA" w:rsidRDefault="001930D2" w:rsidP="00BC3DB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Путничко</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0C39EE" w:rsidRDefault="001930D2"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616" w:type="dxa"/>
            <w:tcBorders>
              <w:top w:val="single" w:sz="4" w:space="0" w:color="auto"/>
              <w:left w:val="nil"/>
              <w:bottom w:val="single" w:sz="4" w:space="0" w:color="auto"/>
              <w:right w:val="single" w:sz="4" w:space="0" w:color="auto"/>
            </w:tcBorders>
            <w:shd w:val="clear" w:color="auto" w:fill="auto"/>
            <w:vAlign w:val="bottom"/>
          </w:tcPr>
          <w:p w:rsidR="001930D2" w:rsidRPr="00932E90" w:rsidRDefault="001930D2"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1930D2" w:rsidRPr="000C39EE" w:rsidRDefault="001930D2"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A13C5A" w:rsidRPr="00092549" w:rsidRDefault="00A13C5A" w:rsidP="00A13C5A">
      <w:pPr>
        <w:suppressAutoHyphens/>
        <w:jc w:val="center"/>
        <w:rPr>
          <w:rFonts w:ascii="Arial" w:hAnsi="Arial" w:cs="Arial"/>
          <w:b/>
          <w:color w:val="FF0000"/>
          <w:vertAlign w:val="baseline"/>
          <w:lang w:val="sr-Cyrl-CS" w:eastAsia="ar-SA"/>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616"/>
        <w:gridCol w:w="3118"/>
      </w:tblGrid>
      <w:tr w:rsidR="00A13C5A" w:rsidRPr="00092549" w:rsidTr="006D246D">
        <w:trPr>
          <w:trHeight w:val="300"/>
        </w:trPr>
        <w:tc>
          <w:tcPr>
            <w:tcW w:w="884" w:type="dxa"/>
          </w:tcPr>
          <w:p w:rsidR="00A13C5A" w:rsidRPr="000C39EE" w:rsidRDefault="00A13C5A" w:rsidP="006D246D">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A13C5A" w:rsidRPr="000C39EE" w:rsidRDefault="00A13C5A" w:rsidP="006D246D">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A13C5A" w:rsidRPr="000C39EE" w:rsidRDefault="00A13C5A" w:rsidP="006D246D">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A13C5A" w:rsidRPr="000C39EE" w:rsidRDefault="00A13C5A" w:rsidP="006D246D">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616" w:type="dxa"/>
          </w:tcPr>
          <w:p w:rsidR="00A13C5A" w:rsidRPr="000C39EE" w:rsidRDefault="00A13C5A" w:rsidP="006D246D">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118" w:type="dxa"/>
          </w:tcPr>
          <w:p w:rsidR="00A13C5A" w:rsidRPr="000C39EE" w:rsidRDefault="00A13C5A" w:rsidP="006D246D">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A13C5A" w:rsidRPr="00092549" w:rsidTr="006D2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C5A" w:rsidRPr="00BC3DBA" w:rsidRDefault="00A13C5A" w:rsidP="006D246D">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A13C5A" w:rsidRPr="00BC3DBA" w:rsidRDefault="00A13C5A" w:rsidP="006D246D">
            <w:pPr>
              <w:jc w:val="center"/>
              <w:rPr>
                <w:rFonts w:ascii="Calibri" w:hAnsi="Calibri" w:cs="Calibri"/>
                <w:sz w:val="22"/>
                <w:szCs w:val="22"/>
                <w:vertAlign w:val="baseline"/>
                <w:lang w:val="sr-Cyrl-RS"/>
              </w:rPr>
            </w:pPr>
            <w:r>
              <w:rPr>
                <w:rFonts w:ascii="Calibri" w:hAnsi="Calibri" w:cs="Calibri"/>
                <w:sz w:val="22"/>
                <w:szCs w:val="22"/>
                <w:vertAlign w:val="baseline"/>
                <w:lang w:val="sr-Cyrl-RS"/>
              </w:rPr>
              <w:t xml:space="preserve">Путничко теренско </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C5A" w:rsidRPr="000C39EE" w:rsidRDefault="00A13C5A" w:rsidP="006D246D">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616" w:type="dxa"/>
            <w:tcBorders>
              <w:top w:val="single" w:sz="4" w:space="0" w:color="auto"/>
              <w:left w:val="nil"/>
              <w:bottom w:val="single" w:sz="4" w:space="0" w:color="auto"/>
              <w:right w:val="single" w:sz="4" w:space="0" w:color="auto"/>
            </w:tcBorders>
            <w:shd w:val="clear" w:color="auto" w:fill="auto"/>
            <w:vAlign w:val="bottom"/>
          </w:tcPr>
          <w:p w:rsidR="00A13C5A" w:rsidRPr="00932E90" w:rsidRDefault="00A13C5A" w:rsidP="006D246D">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A13C5A" w:rsidRPr="000C39EE" w:rsidRDefault="00A13C5A" w:rsidP="006D246D">
            <w:pPr>
              <w:jc w:val="center"/>
              <w:rPr>
                <w:sz w:val="20"/>
                <w:szCs w:val="20"/>
                <w:vertAlign w:val="baseline"/>
                <w:lang w:val="en-US"/>
              </w:rPr>
            </w:pPr>
          </w:p>
        </w:tc>
      </w:tr>
    </w:tbl>
    <w:p w:rsidR="00A13C5A" w:rsidRDefault="00A13C5A" w:rsidP="00A13C5A">
      <w:pPr>
        <w:autoSpaceDE w:val="0"/>
        <w:autoSpaceDN w:val="0"/>
        <w:adjustRightInd w:val="0"/>
        <w:ind w:firstLine="567"/>
        <w:jc w:val="both"/>
        <w:rPr>
          <w:rFonts w:ascii="Arial" w:hAnsi="Arial" w:cs="Arial"/>
          <w:b/>
          <w:sz w:val="22"/>
          <w:szCs w:val="22"/>
          <w:vertAlign w:val="baseline"/>
          <w:lang w:val="ru-RU"/>
        </w:rPr>
      </w:pPr>
    </w:p>
    <w:p w:rsidR="00A13C5A" w:rsidRPr="00A55CE8" w:rsidRDefault="00A13C5A" w:rsidP="00A13C5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A13C5A" w:rsidRPr="00A55CE8" w:rsidRDefault="00A13C5A" w:rsidP="00A13C5A">
      <w:pPr>
        <w:jc w:val="both"/>
        <w:rPr>
          <w:rFonts w:ascii="Arial" w:hAnsi="Arial" w:cs="Arial"/>
          <w:sz w:val="22"/>
          <w:szCs w:val="22"/>
          <w:vertAlign w:val="baseline"/>
          <w:lang w:val="sr-Cyrl-CS"/>
        </w:rPr>
      </w:pPr>
    </w:p>
    <w:p w:rsidR="00A13C5A" w:rsidRPr="00A55CE8" w:rsidRDefault="00A13C5A" w:rsidP="00A13C5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A13C5A" w:rsidRPr="00A55CE8" w:rsidRDefault="00A13C5A" w:rsidP="00A13C5A">
      <w:pPr>
        <w:jc w:val="both"/>
        <w:rPr>
          <w:rFonts w:ascii="Arial" w:hAnsi="Arial" w:cs="Arial"/>
          <w:sz w:val="22"/>
          <w:szCs w:val="22"/>
          <w:vertAlign w:val="baseline"/>
          <w:lang w:val="sr-Cyrl-CS"/>
        </w:rPr>
      </w:pPr>
    </w:p>
    <w:p w:rsidR="00A13C5A" w:rsidRDefault="00A13C5A" w:rsidP="00A13C5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A13C5A" w:rsidRDefault="00A13C5A" w:rsidP="00A13C5A">
      <w:pPr>
        <w:jc w:val="both"/>
        <w:rPr>
          <w:rFonts w:ascii="Arial" w:hAnsi="Arial" w:cs="Arial"/>
          <w:sz w:val="22"/>
          <w:szCs w:val="22"/>
          <w:vertAlign w:val="baseline"/>
          <w:lang w:val="sr-Cyrl-CS"/>
        </w:rPr>
      </w:pPr>
    </w:p>
    <w:p w:rsidR="00A13C5A" w:rsidRPr="00A55CE8" w:rsidRDefault="00A13C5A" w:rsidP="00A13C5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A13C5A" w:rsidRDefault="00A13C5A" w:rsidP="00A13C5A">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1A27F6">
              <w:rPr>
                <w:rFonts w:ascii="Arial" w:hAnsi="Arial" w:cs="Arial"/>
                <w:b/>
                <w:sz w:val="22"/>
                <w:szCs w:val="22"/>
                <w:vertAlign w:val="baseline"/>
                <w:lang w:val="sr-Cyrl-CS"/>
              </w:rPr>
              <w:t>10а</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9E5958">
        <w:rPr>
          <w:rFonts w:ascii="Arial" w:hAnsi="Arial" w:cs="Arial"/>
          <w:b/>
          <w:noProof/>
          <w:sz w:val="22"/>
          <w:szCs w:val="22"/>
          <w:vertAlign w:val="baseline"/>
          <w:lang w:val="sr-Cyrl-CS"/>
        </w:rPr>
        <w:t>моторна возила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00974A8B">
        <w:rPr>
          <w:rFonts w:ascii="Arial" w:hAnsi="Arial" w:cs="Arial"/>
          <w:noProof/>
          <w:color w:val="FF0000"/>
          <w:sz w:val="22"/>
          <w:szCs w:val="22"/>
          <w:vertAlign w:val="baseline"/>
          <w:lang w:val="sr-Cyrl-CS" w:eastAsia="sr-Latn-CS"/>
        </w:rPr>
        <w:t xml:space="preserve"> </w:t>
      </w:r>
      <w:r w:rsidR="00974A8B" w:rsidRPr="00974A8B">
        <w:rPr>
          <w:rFonts w:ascii="Arial" w:hAnsi="Arial" w:cs="Arial"/>
          <w:b/>
          <w:noProof/>
          <w:sz w:val="22"/>
          <w:szCs w:val="22"/>
          <w:vertAlign w:val="baseline"/>
          <w:lang w:val="sr-Cyrl-CS" w:eastAsia="sr-Latn-CS"/>
        </w:rPr>
        <w:t>за партију 1,</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A13C5A">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1.</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санитетск</w:t>
      </w:r>
      <w:r w:rsidR="00A13C5A">
        <w:rPr>
          <w:rFonts w:ascii="Arial" w:hAnsi="Arial" w:cs="Arial"/>
          <w:sz w:val="22"/>
          <w:szCs w:val="22"/>
          <w:vertAlign w:val="baseline"/>
          <w:lang w:val="sr-Cyrl-CS"/>
        </w:rPr>
        <w:t>ог</w:t>
      </w:r>
      <w:r w:rsidRPr="00974A8B">
        <w:rPr>
          <w:rFonts w:ascii="Arial" w:hAnsi="Arial" w:cs="Arial"/>
          <w:sz w:val="22"/>
          <w:szCs w:val="22"/>
          <w:vertAlign w:val="baseline"/>
          <w:lang w:val="sr-Cyrl-CS"/>
        </w:rPr>
        <w:t xml:space="preserve"> </w:t>
      </w:r>
      <w:r w:rsidR="009E5958">
        <w:rPr>
          <w:rFonts w:ascii="Arial" w:hAnsi="Arial" w:cs="Arial"/>
          <w:sz w:val="22"/>
          <w:szCs w:val="22"/>
          <w:vertAlign w:val="baseline"/>
          <w:lang w:val="sr-Cyrl-CS"/>
        </w:rPr>
        <w:t>возила</w:t>
      </w:r>
      <w:r w:rsidRPr="00974A8B">
        <w:rPr>
          <w:rFonts w:ascii="Arial" w:hAnsi="Arial" w:cs="Arial"/>
          <w:sz w:val="22"/>
          <w:szCs w:val="22"/>
          <w:vertAlign w:val="baseline"/>
          <w:lang w:val="sr-Cyrl-CS"/>
        </w:rPr>
        <w:t xml:space="preserve"> је </w:t>
      </w:r>
      <w:r w:rsidR="00A13C5A">
        <w:rPr>
          <w:rFonts w:ascii="Arial" w:hAnsi="Arial" w:cs="Arial"/>
          <w:sz w:val="22"/>
          <w:szCs w:val="22"/>
          <w:vertAlign w:val="baseline"/>
          <w:lang w:val="sr-Cyrl-CS"/>
        </w:rPr>
        <w:t>10</w:t>
      </w:r>
      <w:r w:rsidRPr="00974A8B">
        <w:rPr>
          <w:rFonts w:ascii="Arial" w:hAnsi="Arial" w:cs="Arial"/>
          <w:sz w:val="22"/>
          <w:szCs w:val="22"/>
          <w:vertAlign w:val="baseline"/>
          <w:lang w:val="sr-Cyrl-CS"/>
        </w:rPr>
        <w:t>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A13C5A">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sidR="00A13C5A">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A13C5A">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9E5958">
        <w:rPr>
          <w:rFonts w:ascii="Arial" w:hAnsi="Arial" w:cs="Arial"/>
          <w:noProof/>
          <w:sz w:val="22"/>
          <w:szCs w:val="22"/>
          <w:vertAlign w:val="baseline"/>
          <w:lang w:val="ru-RU" w:eastAsia="zh-CN"/>
        </w:rPr>
        <w:t>моторна возила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Гарантни рок за санитетск</w:t>
      </w:r>
      <w:r w:rsidR="00193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возил</w:t>
      </w:r>
      <w:r w:rsidR="00193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Pr="00974A8B">
        <w:rPr>
          <w:rFonts w:ascii="Arial" w:hAnsi="Arial" w:cs="Arial"/>
          <w:b/>
          <w:noProof/>
          <w:sz w:val="22"/>
          <w:szCs w:val="22"/>
          <w:vertAlign w:val="baseline"/>
          <w:lang w:val="ru-RU" w:eastAsia="zh-CN"/>
        </w:rPr>
        <w:t xml:space="preserve">2 </w:t>
      </w:r>
      <w:r w:rsidRPr="00974A8B">
        <w:rPr>
          <w:rFonts w:ascii="Arial" w:hAnsi="Arial" w:cs="Arial"/>
          <w:b/>
          <w:bCs/>
          <w:noProof/>
          <w:sz w:val="22"/>
          <w:szCs w:val="22"/>
          <w:vertAlign w:val="baseline"/>
          <w:lang w:val="sr-Cyrl-RS" w:eastAsia="zh-CN"/>
        </w:rPr>
        <w:t xml:space="preserve">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P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974A8B" w:rsidRPr="00041D09" w:rsidTr="00974A8B">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74A8B" w:rsidRPr="00E856C4" w:rsidRDefault="00974A8B"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1A27F6">
              <w:rPr>
                <w:rFonts w:ascii="Arial" w:hAnsi="Arial" w:cs="Arial"/>
                <w:b/>
                <w:sz w:val="22"/>
                <w:szCs w:val="22"/>
                <w:vertAlign w:val="baseline"/>
                <w:lang w:val="sr-Cyrl-CS"/>
              </w:rPr>
              <w:t>10б</w:t>
            </w:r>
          </w:p>
        </w:tc>
      </w:tr>
    </w:tbl>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noProof/>
          <w:sz w:val="22"/>
          <w:szCs w:val="22"/>
          <w:vertAlign w:val="baseline"/>
          <w:lang w:val="ru-RU" w:eastAsia="sr-Latn-CS"/>
        </w:rPr>
      </w:pPr>
    </w:p>
    <w:p w:rsidR="00974A8B" w:rsidRPr="00974A8B" w:rsidRDefault="00974A8B" w:rsidP="00974A8B">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Pr>
          <w:rFonts w:ascii="Arial" w:hAnsi="Arial" w:cs="Arial"/>
          <w:noProof/>
          <w:sz w:val="22"/>
          <w:szCs w:val="22"/>
          <w:vertAlign w:val="baseline"/>
          <w:lang w:val="sr-Cyrl-CS" w:eastAsia="sr-Latn-CS"/>
        </w:rPr>
        <w:t xml:space="preserve"> -</w:t>
      </w:r>
      <w:r w:rsidRPr="00932E90">
        <w:rPr>
          <w:rFonts w:ascii="Arial" w:hAnsi="Arial" w:cs="Arial"/>
          <w:b/>
          <w:noProof/>
          <w:sz w:val="22"/>
          <w:szCs w:val="22"/>
          <w:vertAlign w:val="baseline"/>
          <w:lang w:val="sr-Cyrl-CS"/>
        </w:rPr>
        <w:t xml:space="preserve"> </w:t>
      </w:r>
      <w:r w:rsidR="009E5958">
        <w:rPr>
          <w:rFonts w:ascii="Arial" w:hAnsi="Arial" w:cs="Arial"/>
          <w:b/>
          <w:noProof/>
          <w:sz w:val="22"/>
          <w:szCs w:val="22"/>
          <w:vertAlign w:val="baseline"/>
          <w:lang w:val="sr-Cyrl-CS"/>
        </w:rPr>
        <w:t>моторна возила</w:t>
      </w:r>
      <w:r>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9E5958">
        <w:rPr>
          <w:rFonts w:ascii="Arial" w:hAnsi="Arial" w:cs="Arial"/>
          <w:b/>
          <w:noProof/>
          <w:sz w:val="22"/>
          <w:szCs w:val="22"/>
          <w:vertAlign w:val="baseline"/>
          <w:lang w:val="sr-Cyrl-CS"/>
        </w:rPr>
        <w:t>1.1.2/2019</w:t>
      </w:r>
      <w:r w:rsidR="001930D2">
        <w:rPr>
          <w:rFonts w:ascii="Arial" w:hAnsi="Arial" w:cs="Arial"/>
          <w:b/>
          <w:noProof/>
          <w:sz w:val="22"/>
          <w:szCs w:val="22"/>
          <w:vertAlign w:val="baseline"/>
          <w:lang w:val="sr-Cyrl-CS"/>
        </w:rPr>
        <w:t xml:space="preserve"> </w:t>
      </w:r>
      <w:r w:rsidRPr="00974A8B">
        <w:rPr>
          <w:rFonts w:ascii="Arial" w:hAnsi="Arial" w:cs="Arial"/>
          <w:b/>
          <w:noProof/>
          <w:sz w:val="22"/>
          <w:szCs w:val="22"/>
          <w:vertAlign w:val="baseline"/>
          <w:lang w:val="sr-Cyrl-CS" w:eastAsia="sr-Latn-CS"/>
        </w:rPr>
        <w:t xml:space="preserve">за партију </w:t>
      </w:r>
      <w:r>
        <w:rPr>
          <w:rFonts w:ascii="Arial" w:hAnsi="Arial" w:cs="Arial"/>
          <w:b/>
          <w:noProof/>
          <w:sz w:val="22"/>
          <w:szCs w:val="22"/>
          <w:vertAlign w:val="baseline"/>
          <w:lang w:val="sr-Cyrl-CS" w:eastAsia="sr-Latn-CS"/>
        </w:rPr>
        <w:t>2</w:t>
      </w:r>
      <w:r w:rsidRPr="00974A8B">
        <w:rPr>
          <w:rFonts w:ascii="Arial" w:hAnsi="Arial" w:cs="Arial"/>
          <w:b/>
          <w:noProof/>
          <w:sz w:val="22"/>
          <w:szCs w:val="22"/>
          <w:vertAlign w:val="baseline"/>
          <w:lang w:val="sr-Cyrl-CS" w:eastAsia="sr-Latn-CS"/>
        </w:rPr>
        <w:t>,</w:t>
      </w:r>
      <w:r w:rsidRPr="00974A8B">
        <w:rPr>
          <w:rFonts w:ascii="Arial" w:hAnsi="Arial" w:cs="Arial"/>
          <w:noProof/>
          <w:sz w:val="22"/>
          <w:szCs w:val="22"/>
          <w:vertAlign w:val="baseline"/>
          <w:lang w:val="sr-Cyrl-CS" w:eastAsia="sr-Latn-CS"/>
        </w:rPr>
        <w:t xml:space="preserve"> подносим: </w:t>
      </w:r>
    </w:p>
    <w:p w:rsidR="00974A8B" w:rsidRPr="00BA004E" w:rsidRDefault="00974A8B" w:rsidP="00974A8B">
      <w:pPr>
        <w:autoSpaceDE w:val="0"/>
        <w:autoSpaceDN w:val="0"/>
        <w:adjustRightInd w:val="0"/>
        <w:jc w:val="both"/>
        <w:rPr>
          <w:rFonts w:ascii="Arial" w:hAnsi="Arial" w:cs="Arial"/>
          <w:noProof/>
          <w:sz w:val="22"/>
          <w:szCs w:val="22"/>
          <w:vertAlign w:val="baseline"/>
          <w:lang w:val="sr-Cyrl-CS" w:eastAsia="sr-Latn-CS"/>
        </w:rPr>
      </w:pPr>
    </w:p>
    <w:p w:rsidR="00974A8B" w:rsidRPr="00BA004E" w:rsidRDefault="00974A8B" w:rsidP="00974A8B">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A13C5A">
        <w:rPr>
          <w:rFonts w:ascii="Arial" w:hAnsi="Arial" w:cs="Arial"/>
          <w:b/>
          <w:bCs/>
          <w:noProof/>
          <w:sz w:val="22"/>
          <w:szCs w:val="22"/>
          <w:vertAlign w:val="baseline"/>
          <w:lang w:val="sr-Cyrl-CS" w:eastAsia="sr-Latn-CS"/>
        </w:rPr>
        <w:t>9</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974A8B" w:rsidRPr="00BA004E" w:rsidRDefault="00974A8B" w:rsidP="00974A8B">
      <w:pPr>
        <w:autoSpaceDE w:val="0"/>
        <w:autoSpaceDN w:val="0"/>
        <w:adjustRightInd w:val="0"/>
        <w:ind w:left="567" w:hanging="283"/>
        <w:rPr>
          <w:rFonts w:ascii="Arial" w:hAnsi="Arial" w:cs="Arial"/>
          <w:b/>
          <w:bCs/>
          <w:noProof/>
          <w:sz w:val="22"/>
          <w:szCs w:val="22"/>
          <w:vertAlign w:val="baseline"/>
          <w:lang w:val="sr-Cyrl-CS" w:eastAsia="sr-Latn-CS"/>
        </w:rPr>
      </w:pP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974A8B" w:rsidRPr="0096382D" w:rsidRDefault="00974A8B" w:rsidP="00974A8B">
      <w:pPr>
        <w:autoSpaceDE w:val="0"/>
        <w:autoSpaceDN w:val="0"/>
        <w:adjustRightInd w:val="0"/>
        <w:ind w:left="567"/>
        <w:rPr>
          <w:rFonts w:ascii="Arial" w:hAnsi="Arial" w:cs="Arial"/>
          <w:bCs/>
          <w:noProof/>
          <w:sz w:val="22"/>
          <w:szCs w:val="22"/>
          <w:vertAlign w:val="baseline"/>
          <w:lang w:val="ru-RU"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w:t>
      </w:r>
      <w:r>
        <w:rPr>
          <w:rFonts w:ascii="Arial" w:hAnsi="Arial" w:cs="Arial"/>
          <w:sz w:val="22"/>
          <w:szCs w:val="22"/>
          <w:vertAlign w:val="baseline"/>
          <w:lang w:val="sr-Cyrl-CS"/>
        </w:rPr>
        <w:t>Рок за испорурку путничк</w:t>
      </w:r>
      <w:r w:rsidR="00A13C5A">
        <w:rPr>
          <w:rFonts w:ascii="Arial" w:hAnsi="Arial" w:cs="Arial"/>
          <w:sz w:val="22"/>
          <w:szCs w:val="22"/>
          <w:vertAlign w:val="baseline"/>
          <w:lang w:val="sr-Cyrl-CS"/>
        </w:rPr>
        <w:t>ог</w:t>
      </w:r>
      <w:r>
        <w:rPr>
          <w:rFonts w:ascii="Arial" w:hAnsi="Arial" w:cs="Arial"/>
          <w:sz w:val="22"/>
          <w:szCs w:val="22"/>
          <w:vertAlign w:val="baseline"/>
          <w:lang w:val="sr-Cyrl-CS"/>
        </w:rPr>
        <w:t xml:space="preserve"> </w:t>
      </w:r>
      <w:r w:rsidR="009E5958">
        <w:rPr>
          <w:rFonts w:ascii="Arial" w:hAnsi="Arial" w:cs="Arial"/>
          <w:sz w:val="22"/>
          <w:szCs w:val="22"/>
          <w:vertAlign w:val="baseline"/>
          <w:lang w:val="sr-Cyrl-CS"/>
        </w:rPr>
        <w:t>возила</w:t>
      </w:r>
      <w:r>
        <w:rPr>
          <w:rFonts w:ascii="Arial" w:hAnsi="Arial" w:cs="Arial"/>
          <w:sz w:val="22"/>
          <w:szCs w:val="22"/>
          <w:vertAlign w:val="baseline"/>
          <w:lang w:val="sr-Cyrl-CS"/>
        </w:rPr>
        <w:t xml:space="preserve"> је </w:t>
      </w:r>
      <w:r w:rsidR="00A13C5A">
        <w:rPr>
          <w:rFonts w:ascii="Arial" w:hAnsi="Arial" w:cs="Arial"/>
          <w:sz w:val="22"/>
          <w:szCs w:val="22"/>
          <w:vertAlign w:val="baseline"/>
          <w:lang w:val="sr-Cyrl-CS"/>
        </w:rPr>
        <w:t>10</w:t>
      </w:r>
      <w:r>
        <w:rPr>
          <w:rFonts w:ascii="Arial" w:hAnsi="Arial" w:cs="Arial"/>
          <w:sz w:val="22"/>
          <w:szCs w:val="22"/>
          <w:vertAlign w:val="baseline"/>
          <w:lang w:val="sr-Cyrl-CS"/>
        </w:rPr>
        <w:t xml:space="preserve"> (десет) дана дана од дана потписивања уговора.  </w:t>
      </w:r>
    </w:p>
    <w:p w:rsidR="00974A8B" w:rsidRPr="00B439ED" w:rsidRDefault="00974A8B" w:rsidP="00974A8B">
      <w:pPr>
        <w:ind w:left="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A13C5A">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sidR="00A13C5A">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sidRPr="00974A8B">
        <w:rPr>
          <w:rFonts w:ascii="Arial" w:hAnsi="Arial" w:cs="Arial"/>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A13C5A">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дана од дана испоруке </w:t>
      </w:r>
      <w:r w:rsidR="009E5958">
        <w:rPr>
          <w:rFonts w:ascii="Arial" w:hAnsi="Arial" w:cs="Arial"/>
          <w:noProof/>
          <w:sz w:val="22"/>
          <w:szCs w:val="22"/>
          <w:vertAlign w:val="baseline"/>
          <w:lang w:val="ru-RU" w:eastAsia="zh-CN"/>
        </w:rPr>
        <w:t>моторна возила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7A3962" w:rsidRDefault="00974A8B" w:rsidP="00974A8B">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noProof/>
          <w:sz w:val="22"/>
          <w:szCs w:val="22"/>
          <w:vertAlign w:val="baseline"/>
          <w:lang w:val="ru-RU" w:eastAsia="zh-CN"/>
        </w:rPr>
        <w:t>.</w:t>
      </w:r>
    </w:p>
    <w:p w:rsidR="00974A8B" w:rsidRPr="0096382D" w:rsidRDefault="00974A8B" w:rsidP="00974A8B">
      <w:pPr>
        <w:suppressAutoHyphens/>
        <w:autoSpaceDE w:val="0"/>
        <w:ind w:right="-11" w:firstLine="567"/>
        <w:jc w:val="both"/>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Pr="00974A8B">
        <w:rPr>
          <w:rFonts w:ascii="Arial" w:hAnsi="Arial" w:cs="Arial"/>
          <w:b/>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Pr="00974A8B">
        <w:rPr>
          <w:rFonts w:ascii="Arial" w:hAnsi="Arial" w:cs="Arial"/>
          <w:b/>
          <w:bCs/>
          <w:noProof/>
          <w:sz w:val="22"/>
          <w:szCs w:val="22"/>
          <w:vertAlign w:val="baseline"/>
          <w:lang w:val="sr-Cyrl-CS" w:eastAsia="sr-Latn-CS"/>
        </w:rPr>
        <w:t>45 (четрдесетпет)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974A8B" w:rsidRDefault="00974A8B" w:rsidP="00974A8B">
      <w:pPr>
        <w:suppressAutoHyphens/>
        <w:autoSpaceDE w:val="0"/>
        <w:ind w:right="-11" w:firstLine="567"/>
        <w:jc w:val="both"/>
        <w:rPr>
          <w:rFonts w:ascii="Arial" w:hAnsi="Arial" w:cs="Arial"/>
          <w:noProof/>
          <w:sz w:val="22"/>
          <w:szCs w:val="22"/>
          <w:vertAlign w:val="baseline"/>
          <w:lang w:eastAsia="zh-CN"/>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Pr="00974A8B" w:rsidRDefault="00A13C5A" w:rsidP="00A13C5A">
      <w:pPr>
        <w:suppressAutoHyphens/>
        <w:rPr>
          <w:rFonts w:ascii="Calibri" w:hAnsi="Calibri"/>
          <w:vertAlign w:val="baseline"/>
          <w:lang w:val="sr-Cyrl-RS" w:eastAsia="ar-SA"/>
        </w:rPr>
      </w:pPr>
    </w:p>
    <w:p w:rsidR="00A13C5A" w:rsidRDefault="00A13C5A" w:rsidP="00A13C5A">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A13C5A" w:rsidRPr="00041D09" w:rsidTr="006D246D">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13C5A" w:rsidRPr="00E856C4" w:rsidRDefault="00A13C5A" w:rsidP="006D246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1A27F6">
              <w:rPr>
                <w:rFonts w:ascii="Arial" w:hAnsi="Arial" w:cs="Arial"/>
                <w:b/>
                <w:sz w:val="22"/>
                <w:szCs w:val="22"/>
                <w:vertAlign w:val="baseline"/>
                <w:lang w:val="sr-Cyrl-CS"/>
              </w:rPr>
              <w:t>10г</w:t>
            </w:r>
          </w:p>
        </w:tc>
      </w:tr>
    </w:tbl>
    <w:p w:rsidR="00A13C5A" w:rsidRDefault="00A13C5A" w:rsidP="00A13C5A">
      <w:pPr>
        <w:autoSpaceDE w:val="0"/>
        <w:autoSpaceDN w:val="0"/>
        <w:adjustRightInd w:val="0"/>
        <w:jc w:val="center"/>
        <w:rPr>
          <w:rFonts w:ascii="Arial" w:hAnsi="Arial" w:cs="Arial"/>
          <w:b/>
          <w:bCs/>
          <w:iCs/>
          <w:noProof/>
          <w:sz w:val="22"/>
          <w:szCs w:val="22"/>
          <w:vertAlign w:val="baseline"/>
          <w:lang w:val="ru-RU" w:eastAsia="sr-Latn-CS"/>
        </w:rPr>
      </w:pPr>
    </w:p>
    <w:p w:rsidR="00A13C5A" w:rsidRDefault="00A13C5A" w:rsidP="00A13C5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13C5A" w:rsidRDefault="00A13C5A" w:rsidP="00A13C5A">
      <w:pPr>
        <w:autoSpaceDE w:val="0"/>
        <w:autoSpaceDN w:val="0"/>
        <w:adjustRightInd w:val="0"/>
        <w:jc w:val="center"/>
        <w:rPr>
          <w:rFonts w:ascii="Arial" w:hAnsi="Arial" w:cs="Arial"/>
          <w:b/>
          <w:bCs/>
          <w:iCs/>
          <w:noProof/>
          <w:sz w:val="22"/>
          <w:szCs w:val="22"/>
          <w:vertAlign w:val="baseline"/>
          <w:lang w:val="ru-RU" w:eastAsia="sr-Latn-CS"/>
        </w:rPr>
      </w:pPr>
    </w:p>
    <w:p w:rsidR="00A13C5A" w:rsidRPr="002E0907" w:rsidRDefault="00A13C5A" w:rsidP="00A13C5A">
      <w:pPr>
        <w:autoSpaceDE w:val="0"/>
        <w:autoSpaceDN w:val="0"/>
        <w:adjustRightInd w:val="0"/>
        <w:jc w:val="center"/>
        <w:rPr>
          <w:rFonts w:ascii="Arial" w:hAnsi="Arial" w:cs="Arial"/>
          <w:b/>
          <w:bCs/>
          <w:iCs/>
          <w:noProof/>
          <w:sz w:val="22"/>
          <w:szCs w:val="22"/>
          <w:vertAlign w:val="baseline"/>
          <w:lang w:val="ru-RU" w:eastAsia="sr-Latn-CS"/>
        </w:rPr>
      </w:pPr>
    </w:p>
    <w:p w:rsidR="00A13C5A" w:rsidRPr="002E0907" w:rsidRDefault="00A13C5A" w:rsidP="00A13C5A">
      <w:pPr>
        <w:autoSpaceDE w:val="0"/>
        <w:autoSpaceDN w:val="0"/>
        <w:adjustRightInd w:val="0"/>
        <w:jc w:val="center"/>
        <w:rPr>
          <w:rFonts w:ascii="Arial" w:hAnsi="Arial" w:cs="Arial"/>
          <w:b/>
          <w:bCs/>
          <w:noProof/>
          <w:sz w:val="22"/>
          <w:szCs w:val="22"/>
          <w:vertAlign w:val="baseline"/>
          <w:lang w:val="ru-RU" w:eastAsia="sr-Latn-CS"/>
        </w:rPr>
      </w:pPr>
    </w:p>
    <w:p w:rsidR="00A13C5A" w:rsidRPr="00974A8B" w:rsidRDefault="00A13C5A" w:rsidP="00A13C5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Pr>
          <w:rFonts w:ascii="Arial" w:hAnsi="Arial" w:cs="Arial"/>
          <w:noProof/>
          <w:sz w:val="22"/>
          <w:szCs w:val="22"/>
          <w:vertAlign w:val="baseline"/>
          <w:lang w:val="sr-Cyrl-CS" w:eastAsia="sr-Latn-CS"/>
        </w:rPr>
        <w:t xml:space="preserve"> -</w:t>
      </w:r>
      <w:r w:rsidRPr="00932E90">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моторна возила, </w:t>
      </w:r>
      <w:r w:rsidRPr="00C85193">
        <w:rPr>
          <w:rFonts w:ascii="Arial" w:hAnsi="Arial" w:cs="Arial"/>
          <w:b/>
          <w:noProof/>
          <w:sz w:val="22"/>
          <w:szCs w:val="22"/>
          <w:vertAlign w:val="baseline"/>
          <w:lang w:val="sr-Cyrl-RS"/>
        </w:rPr>
        <w:t>ЈН</w:t>
      </w:r>
      <w:r w:rsidRPr="00C85193">
        <w:rPr>
          <w:rFonts w:ascii="Arial" w:hAnsi="Arial" w:cs="Arial"/>
          <w:b/>
          <w:noProof/>
          <w:sz w:val="22"/>
          <w:szCs w:val="22"/>
          <w:vertAlign w:val="baseline"/>
          <w:lang w:val="sr-Cyrl-CS"/>
        </w:rPr>
        <w:t xml:space="preserve">.број </w:t>
      </w:r>
      <w:r>
        <w:rPr>
          <w:rFonts w:ascii="Arial" w:hAnsi="Arial" w:cs="Arial"/>
          <w:b/>
          <w:noProof/>
          <w:sz w:val="22"/>
          <w:szCs w:val="22"/>
          <w:vertAlign w:val="baseline"/>
          <w:lang w:val="sr-Cyrl-CS"/>
        </w:rPr>
        <w:t xml:space="preserve">1.1.2/2019 </w:t>
      </w:r>
      <w:r w:rsidRPr="00974A8B">
        <w:rPr>
          <w:rFonts w:ascii="Arial" w:hAnsi="Arial" w:cs="Arial"/>
          <w:b/>
          <w:noProof/>
          <w:sz w:val="22"/>
          <w:szCs w:val="22"/>
          <w:vertAlign w:val="baseline"/>
          <w:lang w:val="sr-Cyrl-CS" w:eastAsia="sr-Latn-CS"/>
        </w:rPr>
        <w:t xml:space="preserve">за партију </w:t>
      </w:r>
      <w:r>
        <w:rPr>
          <w:rFonts w:ascii="Arial" w:hAnsi="Arial" w:cs="Arial"/>
          <w:b/>
          <w:noProof/>
          <w:sz w:val="22"/>
          <w:szCs w:val="22"/>
          <w:vertAlign w:val="baseline"/>
          <w:lang w:val="sr-Cyrl-CS" w:eastAsia="sr-Latn-CS"/>
        </w:rPr>
        <w:t>3</w:t>
      </w:r>
      <w:r w:rsidRPr="00974A8B">
        <w:rPr>
          <w:rFonts w:ascii="Arial" w:hAnsi="Arial" w:cs="Arial"/>
          <w:b/>
          <w:noProof/>
          <w:sz w:val="22"/>
          <w:szCs w:val="22"/>
          <w:vertAlign w:val="baseline"/>
          <w:lang w:val="sr-Cyrl-CS" w:eastAsia="sr-Latn-CS"/>
        </w:rPr>
        <w:t>,</w:t>
      </w:r>
      <w:r w:rsidRPr="00974A8B">
        <w:rPr>
          <w:rFonts w:ascii="Arial" w:hAnsi="Arial" w:cs="Arial"/>
          <w:noProof/>
          <w:sz w:val="22"/>
          <w:szCs w:val="22"/>
          <w:vertAlign w:val="baseline"/>
          <w:lang w:val="sr-Cyrl-CS" w:eastAsia="sr-Latn-CS"/>
        </w:rPr>
        <w:t xml:space="preserve"> подносим: </w:t>
      </w:r>
    </w:p>
    <w:p w:rsidR="00A13C5A" w:rsidRPr="00BA004E" w:rsidRDefault="00A13C5A" w:rsidP="00A13C5A">
      <w:pPr>
        <w:autoSpaceDE w:val="0"/>
        <w:autoSpaceDN w:val="0"/>
        <w:adjustRightInd w:val="0"/>
        <w:jc w:val="both"/>
        <w:rPr>
          <w:rFonts w:ascii="Arial" w:hAnsi="Arial" w:cs="Arial"/>
          <w:noProof/>
          <w:sz w:val="22"/>
          <w:szCs w:val="22"/>
          <w:vertAlign w:val="baseline"/>
          <w:lang w:val="sr-Cyrl-CS" w:eastAsia="sr-Latn-CS"/>
        </w:rPr>
      </w:pPr>
    </w:p>
    <w:p w:rsidR="00A13C5A" w:rsidRPr="00BA004E" w:rsidRDefault="00A13C5A" w:rsidP="00A13C5A">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Pr>
          <w:rFonts w:ascii="Arial" w:hAnsi="Arial" w:cs="Arial"/>
          <w:b/>
          <w:bCs/>
          <w:noProof/>
          <w:sz w:val="22"/>
          <w:szCs w:val="22"/>
          <w:vertAlign w:val="baseline"/>
          <w:lang w:val="sr-Cyrl-CS" w:eastAsia="sr-Latn-CS"/>
        </w:rPr>
        <w:t>9</w:t>
      </w:r>
    </w:p>
    <w:p w:rsidR="00A13C5A" w:rsidRPr="00BA004E" w:rsidRDefault="00A13C5A" w:rsidP="00A13C5A">
      <w:pPr>
        <w:autoSpaceDE w:val="0"/>
        <w:autoSpaceDN w:val="0"/>
        <w:adjustRightInd w:val="0"/>
        <w:ind w:left="567" w:hanging="283"/>
        <w:rPr>
          <w:rFonts w:ascii="Arial" w:hAnsi="Arial" w:cs="Arial"/>
          <w:bCs/>
          <w:noProof/>
          <w:sz w:val="22"/>
          <w:szCs w:val="22"/>
          <w:vertAlign w:val="baseline"/>
          <w:lang w:val="ru-RU" w:eastAsia="sr-Latn-CS"/>
        </w:rPr>
      </w:pPr>
    </w:p>
    <w:p w:rsidR="00A13C5A"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A13C5A" w:rsidRPr="00BA004E"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A13C5A" w:rsidRPr="00BA004E"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A13C5A" w:rsidRPr="00BA004E" w:rsidRDefault="00A13C5A" w:rsidP="00A13C5A">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A13C5A" w:rsidRPr="00BA004E" w:rsidRDefault="00A13C5A" w:rsidP="00A13C5A">
      <w:pPr>
        <w:autoSpaceDE w:val="0"/>
        <w:autoSpaceDN w:val="0"/>
        <w:adjustRightInd w:val="0"/>
        <w:ind w:left="567" w:hanging="283"/>
        <w:rPr>
          <w:rFonts w:ascii="Arial" w:hAnsi="Arial" w:cs="Arial"/>
          <w:b/>
          <w:bCs/>
          <w:noProof/>
          <w:sz w:val="22"/>
          <w:szCs w:val="22"/>
          <w:vertAlign w:val="baseline"/>
          <w:lang w:val="sr-Cyrl-CS" w:eastAsia="sr-Latn-CS"/>
        </w:rPr>
      </w:pPr>
    </w:p>
    <w:p w:rsidR="00A13C5A" w:rsidRPr="00BA004E"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A13C5A" w:rsidRPr="0096382D" w:rsidRDefault="00A13C5A" w:rsidP="00A13C5A">
      <w:pPr>
        <w:autoSpaceDE w:val="0"/>
        <w:autoSpaceDN w:val="0"/>
        <w:adjustRightInd w:val="0"/>
        <w:ind w:left="567"/>
        <w:rPr>
          <w:rFonts w:ascii="Arial" w:hAnsi="Arial" w:cs="Arial"/>
          <w:bCs/>
          <w:noProof/>
          <w:sz w:val="22"/>
          <w:szCs w:val="22"/>
          <w:vertAlign w:val="baseline"/>
          <w:lang w:val="ru-RU" w:eastAsia="sr-Latn-CS"/>
        </w:rPr>
      </w:pPr>
    </w:p>
    <w:p w:rsidR="00A13C5A" w:rsidRDefault="00A13C5A" w:rsidP="00A13C5A">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A13C5A" w:rsidRDefault="00A13C5A" w:rsidP="00A13C5A">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A13C5A" w:rsidRDefault="00A13C5A" w:rsidP="00A13C5A">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A13C5A" w:rsidRDefault="00A13C5A" w:rsidP="00A13C5A">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A13C5A" w:rsidRPr="006D1966" w:rsidRDefault="00A13C5A" w:rsidP="00A13C5A">
      <w:pPr>
        <w:ind w:firstLine="567"/>
        <w:jc w:val="both"/>
        <w:rPr>
          <w:rFonts w:ascii="Arial" w:hAnsi="Arial" w:cs="Arial"/>
          <w:sz w:val="22"/>
          <w:szCs w:val="22"/>
          <w:vertAlign w:val="baseline"/>
          <w:lang w:val="sr-Cyrl-CS"/>
        </w:rPr>
      </w:pPr>
      <w:r w:rsidRPr="006D1966">
        <w:rPr>
          <w:rFonts w:ascii="Arial" w:hAnsi="Arial" w:cs="Arial"/>
          <w:b/>
          <w:sz w:val="22"/>
          <w:szCs w:val="22"/>
          <w:vertAlign w:val="baseline"/>
          <w:lang w:val="sr-Cyrl-CS"/>
        </w:rPr>
        <w:t>б) Рок за испоруку</w:t>
      </w:r>
      <w:r w:rsidRPr="006D1966">
        <w:rPr>
          <w:rFonts w:ascii="Arial" w:hAnsi="Arial" w:cs="Arial"/>
          <w:sz w:val="22"/>
          <w:szCs w:val="22"/>
          <w:vertAlign w:val="baseline"/>
          <w:lang w:val="sr-Cyrl-CS"/>
        </w:rPr>
        <w:t xml:space="preserve"> Рок за испорурку путничког теренског возила је 10 (десет) дана дана од дана потписивања уговора.  </w:t>
      </w:r>
    </w:p>
    <w:p w:rsidR="00A13C5A" w:rsidRPr="006D1966" w:rsidRDefault="00A13C5A" w:rsidP="00A13C5A">
      <w:pPr>
        <w:ind w:left="567"/>
        <w:jc w:val="both"/>
        <w:rPr>
          <w:rFonts w:ascii="Arial" w:hAnsi="Arial" w:cs="Arial"/>
          <w:sz w:val="22"/>
          <w:szCs w:val="22"/>
          <w:vertAlign w:val="baseline"/>
          <w:lang w:val="sr-Cyrl-CS"/>
        </w:rPr>
      </w:pPr>
      <w:r w:rsidRPr="006D1966">
        <w:rPr>
          <w:rFonts w:ascii="Arial" w:hAnsi="Arial" w:cs="Arial"/>
          <w:sz w:val="22"/>
          <w:szCs w:val="22"/>
          <w:vertAlign w:val="baseline"/>
          <w:lang w:val="sr-Cyrl-CS"/>
        </w:rPr>
        <w:t xml:space="preserve"> </w:t>
      </w:r>
    </w:p>
    <w:p w:rsidR="00A13C5A" w:rsidRPr="00974A8B" w:rsidRDefault="00A13C5A" w:rsidP="00A13C5A">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sidRPr="00974A8B">
        <w:rPr>
          <w:rFonts w:ascii="Arial" w:hAnsi="Arial" w:cs="Arial"/>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дана од дана испоруке </w:t>
      </w:r>
      <w:r>
        <w:rPr>
          <w:rFonts w:ascii="Arial" w:hAnsi="Arial" w:cs="Arial"/>
          <w:noProof/>
          <w:sz w:val="22"/>
          <w:szCs w:val="22"/>
          <w:vertAlign w:val="baseline"/>
          <w:lang w:val="ru-RU" w:eastAsia="zh-CN"/>
        </w:rPr>
        <w:t>моторна возила</w:t>
      </w:r>
      <w:r w:rsidRPr="00974A8B">
        <w:rPr>
          <w:rFonts w:ascii="Arial" w:hAnsi="Arial" w:cs="Arial"/>
          <w:noProof/>
          <w:sz w:val="22"/>
          <w:szCs w:val="22"/>
          <w:vertAlign w:val="baseline"/>
          <w:lang w:val="ru-RU" w:eastAsia="zh-CN"/>
        </w:rPr>
        <w:t xml:space="preserve">. </w:t>
      </w:r>
    </w:p>
    <w:p w:rsidR="00A13C5A" w:rsidRPr="00E21E0A" w:rsidRDefault="00A13C5A" w:rsidP="00A13C5A">
      <w:pPr>
        <w:suppressAutoHyphens/>
        <w:autoSpaceDE w:val="0"/>
        <w:ind w:right="-11" w:firstLine="567"/>
        <w:jc w:val="both"/>
        <w:rPr>
          <w:rFonts w:ascii="Arial" w:hAnsi="Arial" w:cs="Arial"/>
          <w:noProof/>
          <w:color w:val="FF0000"/>
          <w:sz w:val="22"/>
          <w:szCs w:val="22"/>
          <w:vertAlign w:val="baseline"/>
          <w:lang w:val="sr-Cyrl-CS" w:eastAsia="zh-CN"/>
        </w:rPr>
      </w:pPr>
    </w:p>
    <w:p w:rsidR="00A13C5A" w:rsidRPr="007A3962" w:rsidRDefault="00A13C5A" w:rsidP="00A13C5A">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A13C5A" w:rsidRPr="00974A8B" w:rsidRDefault="00A13C5A" w:rsidP="00A13C5A">
      <w:pPr>
        <w:suppressAutoHyphens/>
        <w:ind w:left="567" w:right="184"/>
        <w:jc w:val="both"/>
        <w:rPr>
          <w:rFonts w:ascii="Arial" w:hAnsi="Arial" w:cs="Arial"/>
          <w:noProof/>
          <w:sz w:val="22"/>
          <w:szCs w:val="22"/>
          <w:vertAlign w:val="baseline"/>
          <w:lang w:val="ru-RU" w:eastAsia="zh-CN"/>
        </w:rPr>
      </w:pPr>
      <w:r w:rsidRPr="00974A8B">
        <w:rPr>
          <w:rFonts w:ascii="Arial" w:hAnsi="Arial" w:cs="Arial"/>
          <w:noProof/>
          <w:sz w:val="22"/>
          <w:szCs w:val="22"/>
          <w:vertAlign w:val="baseline"/>
          <w:lang w:val="ru-RU" w:eastAsia="zh-CN"/>
        </w:rPr>
        <w:t>.</w:t>
      </w:r>
    </w:p>
    <w:p w:rsidR="00A13C5A" w:rsidRPr="0096382D" w:rsidRDefault="00A13C5A" w:rsidP="00A13C5A">
      <w:pPr>
        <w:suppressAutoHyphens/>
        <w:autoSpaceDE w:val="0"/>
        <w:ind w:right="-11" w:firstLine="567"/>
        <w:jc w:val="both"/>
        <w:rPr>
          <w:rFonts w:ascii="Arial" w:hAnsi="Arial" w:cs="Arial"/>
          <w:bCs/>
          <w:noProof/>
          <w:sz w:val="22"/>
          <w:szCs w:val="22"/>
          <w:vertAlign w:val="baseline"/>
          <w:lang w:val="sr-Cyrl-CS" w:eastAsia="sr-Latn-CS"/>
        </w:rPr>
      </w:pPr>
    </w:p>
    <w:p w:rsidR="00A13C5A" w:rsidRDefault="00A13C5A" w:rsidP="00A13C5A">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Pr="00974A8B">
        <w:rPr>
          <w:rFonts w:ascii="Arial" w:hAnsi="Arial" w:cs="Arial"/>
          <w:b/>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Pr="00974A8B">
        <w:rPr>
          <w:rFonts w:ascii="Arial" w:hAnsi="Arial" w:cs="Arial"/>
          <w:b/>
          <w:bCs/>
          <w:noProof/>
          <w:sz w:val="22"/>
          <w:szCs w:val="22"/>
          <w:vertAlign w:val="baseline"/>
          <w:lang w:val="sr-Cyrl-CS" w:eastAsia="sr-Latn-CS"/>
        </w:rPr>
        <w:t>45 (четрдесетпет)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13C5A"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p>
    <w:p w:rsidR="00A13C5A" w:rsidRPr="00BA004E" w:rsidRDefault="00A13C5A" w:rsidP="00A13C5A">
      <w:pPr>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13C5A">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A13C5A" w:rsidRDefault="00A13C5A" w:rsidP="00A13C5A">
      <w:pPr>
        <w:suppressAutoHyphens/>
        <w:autoSpaceDE w:val="0"/>
        <w:ind w:right="-11" w:firstLine="567"/>
        <w:jc w:val="both"/>
        <w:rPr>
          <w:rFonts w:ascii="Arial" w:hAnsi="Arial" w:cs="Arial"/>
          <w:noProof/>
          <w:sz w:val="22"/>
          <w:szCs w:val="22"/>
          <w:vertAlign w:val="baseline"/>
          <w:lang w:eastAsia="zh-CN"/>
        </w:rPr>
      </w:pPr>
    </w:p>
    <w:p w:rsidR="00A13C5A" w:rsidRDefault="00A13C5A" w:rsidP="00A13C5A">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13C5A">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13C5A" w:rsidRPr="00E856C4" w:rsidTr="006D246D">
        <w:tc>
          <w:tcPr>
            <w:tcW w:w="3258" w:type="dxa"/>
          </w:tcPr>
          <w:p w:rsidR="00A13C5A" w:rsidRPr="00E856C4" w:rsidRDefault="00A13C5A" w:rsidP="006D246D">
            <w:pPr>
              <w:jc w:val="center"/>
              <w:rPr>
                <w:rFonts w:ascii="Arial" w:eastAsia="Calibri" w:hAnsi="Arial" w:cs="Arial"/>
                <w:sz w:val="22"/>
                <w:szCs w:val="22"/>
                <w:vertAlign w:val="baseline"/>
                <w:lang w:val="sr-Cyrl-CS"/>
              </w:rPr>
            </w:pPr>
          </w:p>
          <w:p w:rsidR="00A13C5A" w:rsidRPr="00E856C4" w:rsidRDefault="00A13C5A" w:rsidP="006D246D">
            <w:pPr>
              <w:jc w:val="center"/>
              <w:rPr>
                <w:rFonts w:ascii="Arial" w:eastAsia="Calibri" w:hAnsi="Arial" w:cs="Arial"/>
                <w:sz w:val="22"/>
                <w:szCs w:val="22"/>
                <w:vertAlign w:val="baseline"/>
                <w:lang w:val="sr-Cyrl-CS"/>
              </w:rPr>
            </w:pPr>
          </w:p>
          <w:p w:rsidR="00A13C5A" w:rsidRPr="00E856C4" w:rsidRDefault="00A13C5A" w:rsidP="006D246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13C5A" w:rsidRPr="00E856C4" w:rsidRDefault="00A13C5A" w:rsidP="006D246D">
            <w:pPr>
              <w:jc w:val="center"/>
              <w:rPr>
                <w:rFonts w:ascii="Arial" w:eastAsia="Calibri" w:hAnsi="Arial" w:cs="Arial"/>
                <w:sz w:val="22"/>
                <w:szCs w:val="22"/>
                <w:vertAlign w:val="baseline"/>
                <w:lang w:val="sr-Cyrl-CS"/>
              </w:rPr>
            </w:pPr>
          </w:p>
        </w:tc>
        <w:tc>
          <w:tcPr>
            <w:tcW w:w="2070" w:type="dxa"/>
          </w:tcPr>
          <w:p w:rsidR="00A13C5A" w:rsidRPr="00E856C4" w:rsidRDefault="00A13C5A" w:rsidP="006D246D">
            <w:pPr>
              <w:jc w:val="center"/>
              <w:rPr>
                <w:rFonts w:ascii="Arial" w:eastAsia="Calibri" w:hAnsi="Arial" w:cs="Arial"/>
                <w:sz w:val="22"/>
                <w:szCs w:val="22"/>
                <w:vertAlign w:val="baseline"/>
                <w:lang w:val="sr-Cyrl-CS"/>
              </w:rPr>
            </w:pPr>
          </w:p>
          <w:p w:rsidR="00A13C5A" w:rsidRPr="00E856C4" w:rsidRDefault="00A13C5A" w:rsidP="006D246D">
            <w:pPr>
              <w:jc w:val="center"/>
              <w:rPr>
                <w:rFonts w:ascii="Arial" w:eastAsia="Calibri" w:hAnsi="Arial" w:cs="Arial"/>
                <w:sz w:val="22"/>
                <w:szCs w:val="22"/>
                <w:vertAlign w:val="baseline"/>
                <w:lang w:val="sr-Cyrl-CS"/>
              </w:rPr>
            </w:pPr>
          </w:p>
          <w:p w:rsidR="00A13C5A" w:rsidRPr="00E856C4" w:rsidRDefault="00A13C5A" w:rsidP="006D246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13C5A" w:rsidRPr="00E856C4" w:rsidRDefault="00A13C5A" w:rsidP="006D246D">
            <w:pPr>
              <w:jc w:val="center"/>
              <w:rPr>
                <w:rFonts w:ascii="Arial" w:eastAsia="Calibri" w:hAnsi="Arial" w:cs="Arial"/>
                <w:sz w:val="22"/>
                <w:szCs w:val="22"/>
                <w:vertAlign w:val="baseline"/>
                <w:lang w:val="sr-Cyrl-CS"/>
              </w:rPr>
            </w:pPr>
          </w:p>
          <w:p w:rsidR="00A13C5A" w:rsidRPr="00E856C4" w:rsidRDefault="00A13C5A" w:rsidP="006D246D">
            <w:pPr>
              <w:jc w:val="center"/>
              <w:rPr>
                <w:rFonts w:ascii="Arial" w:eastAsia="Calibri" w:hAnsi="Arial" w:cs="Arial"/>
                <w:sz w:val="22"/>
                <w:szCs w:val="22"/>
                <w:vertAlign w:val="baseline"/>
                <w:lang w:val="sr-Cyrl-CS"/>
              </w:rPr>
            </w:pPr>
          </w:p>
          <w:p w:rsidR="00A13C5A" w:rsidRPr="00E856C4" w:rsidRDefault="00A13C5A" w:rsidP="006D246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13C5A" w:rsidRPr="00E856C4" w:rsidRDefault="00A13C5A" w:rsidP="006D246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1</w:t>
            </w:r>
            <w:r w:rsidR="001A27F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A13C5A">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A13C5A">
        <w:rPr>
          <w:rFonts w:ascii="Arial" w:hAnsi="Arial" w:cs="Arial"/>
          <w:b/>
          <w:noProof/>
          <w:sz w:val="22"/>
          <w:szCs w:val="22"/>
          <w:vertAlign w:val="baseline"/>
          <w:lang w:val="sr-Cyrl-CS"/>
        </w:rPr>
        <w:t>1.1.2/2019</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D35B0D">
        <w:rPr>
          <w:rFonts w:ascii="Arial" w:hAnsi="Arial" w:cs="Arial"/>
          <w:b/>
          <w:noProof/>
          <w:sz w:val="22"/>
          <w:szCs w:val="22"/>
          <w:vertAlign w:val="baseline"/>
          <w:lang w:val="sr-Cyrl-CS"/>
        </w:rPr>
        <w:t xml:space="preserve">два путничка </w:t>
      </w:r>
      <w:r w:rsidR="009E5958">
        <w:rPr>
          <w:rFonts w:ascii="Arial" w:hAnsi="Arial" w:cs="Arial"/>
          <w:b/>
          <w:noProof/>
          <w:sz w:val="22"/>
          <w:szCs w:val="22"/>
          <w:vertAlign w:val="baseline"/>
          <w:lang w:val="sr-Cyrl-CS"/>
        </w:rPr>
        <w:t>моторна возила</w:t>
      </w:r>
      <w:r w:rsidR="007B4579">
        <w:rPr>
          <w:rFonts w:ascii="Arial" w:hAnsi="Arial" w:cs="Arial"/>
          <w:b/>
          <w:noProof/>
          <w:sz w:val="22"/>
          <w:szCs w:val="22"/>
          <w:vertAlign w:val="baseline"/>
          <w:lang w:val="sr-Cyrl-CS"/>
        </w:rPr>
        <w:t>, партија</w:t>
      </w:r>
      <w:r w:rsidR="001A03D5">
        <w:rPr>
          <w:rFonts w:ascii="Arial" w:hAnsi="Arial" w:cs="Arial"/>
          <w:b/>
          <w:noProof/>
          <w:sz w:val="22"/>
          <w:szCs w:val="22"/>
          <w:vertAlign w:val="baseline"/>
          <w:lang w:val="sr-Cyrl-CS"/>
        </w:rPr>
        <w:t xml:space="preserve"> </w:t>
      </w:r>
      <w:r w:rsidR="007B4579">
        <w:rPr>
          <w:rFonts w:ascii="Arial" w:hAnsi="Arial" w:cs="Arial"/>
          <w:b/>
          <w:noProof/>
          <w:sz w:val="22"/>
          <w:szCs w:val="22"/>
          <w:vertAlign w:val="baseline"/>
          <w:lang w:val="sr-Cyrl-CS"/>
        </w:rPr>
        <w:t>1 – санитетск</w:t>
      </w:r>
      <w:r w:rsidR="00DC208F">
        <w:rPr>
          <w:rFonts w:ascii="Arial" w:hAnsi="Arial" w:cs="Arial"/>
          <w:b/>
          <w:noProof/>
          <w:sz w:val="22"/>
          <w:szCs w:val="22"/>
          <w:vertAlign w:val="baseline"/>
          <w:lang w:val="sr-Cyrl-CS"/>
        </w:rPr>
        <w:t>о</w:t>
      </w:r>
      <w:r w:rsidR="007B4579">
        <w:rPr>
          <w:rFonts w:ascii="Arial" w:hAnsi="Arial" w:cs="Arial"/>
          <w:b/>
          <w:noProof/>
          <w:sz w:val="22"/>
          <w:szCs w:val="22"/>
          <w:vertAlign w:val="baseline"/>
          <w:lang w:val="sr-Cyrl-CS"/>
        </w:rPr>
        <w:t xml:space="preserve"> возил</w:t>
      </w:r>
      <w:r w:rsidR="00DC208F">
        <w:rPr>
          <w:rFonts w:ascii="Arial" w:hAnsi="Arial" w:cs="Arial"/>
          <w:b/>
          <w:noProof/>
          <w:sz w:val="22"/>
          <w:szCs w:val="22"/>
          <w:vertAlign w:val="baseline"/>
          <w:lang w:val="sr-Cyrl-CS"/>
        </w:rPr>
        <w:t>о</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A13C5A">
        <w:rPr>
          <w:rFonts w:ascii="Arial" w:hAnsi="Arial" w:cs="Arial"/>
          <w:noProof/>
          <w:color w:val="000000"/>
          <w:sz w:val="22"/>
          <w:szCs w:val="22"/>
          <w:vertAlign w:val="baseline"/>
          <w:lang w:val="ru-RU"/>
        </w:rPr>
        <w:t>9</w:t>
      </w:r>
      <w:r w:rsidR="007B4579" w:rsidRPr="00974A8B">
        <w:rPr>
          <w:rFonts w:ascii="Arial" w:hAnsi="Arial" w:cs="Arial"/>
          <w:noProof/>
          <w:color w:val="000000"/>
          <w:sz w:val="22"/>
          <w:szCs w:val="22"/>
          <w:vertAlign w:val="baseline"/>
          <w:lang w:val="ru-RU"/>
        </w:rPr>
        <w:t xml:space="preserve">. годину и биће плаћена </w:t>
      </w:r>
      <w:r w:rsidR="00A13C5A">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A13C5A">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9E5958">
        <w:rPr>
          <w:rFonts w:ascii="Arial" w:hAnsi="Arial" w:cs="Arial"/>
          <w:noProof/>
          <w:sz w:val="22"/>
          <w:szCs w:val="22"/>
          <w:vertAlign w:val="baseline"/>
          <w:lang w:val="ru-RU" w:eastAsia="zh-CN"/>
        </w:rPr>
        <w:t>моторна возила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санитетских </w:t>
      </w:r>
      <w:r w:rsidR="009E5958">
        <w:rPr>
          <w:rFonts w:ascii="Arial" w:hAnsi="Arial" w:cs="Arial"/>
          <w:sz w:val="22"/>
          <w:szCs w:val="22"/>
          <w:vertAlign w:val="baseline"/>
          <w:lang w:val="sr-Cyrl-CS"/>
        </w:rPr>
        <w:t>моторна возила</w:t>
      </w:r>
      <w:r w:rsidR="007B4579" w:rsidRPr="00974A8B">
        <w:rPr>
          <w:rFonts w:ascii="Arial" w:hAnsi="Arial" w:cs="Arial"/>
          <w:sz w:val="22"/>
          <w:szCs w:val="22"/>
          <w:vertAlign w:val="baseline"/>
          <w:lang w:val="sr-Cyrl-CS"/>
        </w:rPr>
        <w:t xml:space="preserve"> је </w:t>
      </w:r>
      <w:r w:rsidR="00A13C5A">
        <w:rPr>
          <w:rFonts w:ascii="Arial" w:hAnsi="Arial" w:cs="Arial"/>
          <w:sz w:val="22"/>
          <w:szCs w:val="22"/>
          <w:vertAlign w:val="baseline"/>
          <w:lang w:val="sr-Cyrl-CS"/>
        </w:rPr>
        <w:t>10 (десет</w:t>
      </w:r>
      <w:r w:rsidR="007B4579" w:rsidRPr="00974A8B">
        <w:rPr>
          <w:rFonts w:ascii="Arial" w:hAnsi="Arial" w:cs="Arial"/>
          <w:sz w:val="22"/>
          <w:szCs w:val="22"/>
          <w:vertAlign w:val="baseline"/>
          <w:lang w:val="sr-Cyrl-CS"/>
        </w:rPr>
        <w:t xml:space="preserve">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w:t>
      </w:r>
      <w:proofErr w:type="gramStart"/>
      <w:r w:rsidR="0039263E" w:rsidRPr="00DF7D0C">
        <w:rPr>
          <w:rFonts w:ascii="Arial" w:hAnsi="Arial" w:cs="Arial"/>
          <w:b/>
          <w:sz w:val="22"/>
          <w:szCs w:val="22"/>
          <w:vertAlign w:val="baseline"/>
        </w:rPr>
        <w:t>1</w:t>
      </w:r>
      <w:r w:rsidR="00DC208F">
        <w:rPr>
          <w:rFonts w:ascii="Arial" w:hAnsi="Arial" w:cs="Arial"/>
          <w:b/>
          <w:sz w:val="22"/>
          <w:szCs w:val="22"/>
          <w:vertAlign w:val="baseline"/>
          <w:lang w:val="sr-Cyrl-RS"/>
        </w:rPr>
        <w:t>.</w:t>
      </w:r>
      <w:r w:rsidR="0039263E" w:rsidRPr="00DF7D0C">
        <w:rPr>
          <w:rFonts w:ascii="Arial" w:hAnsi="Arial" w:cs="Arial"/>
          <w:sz w:val="22"/>
          <w:szCs w:val="22"/>
          <w:vertAlign w:val="baseline"/>
        </w:rPr>
        <w:t>Квалитет</w:t>
      </w:r>
      <w:proofErr w:type="gramEnd"/>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кој</w:t>
      </w:r>
      <w:r w:rsidR="008E0B9C">
        <w:rPr>
          <w:rFonts w:ascii="Arial" w:hAnsi="Arial" w:cs="Arial"/>
          <w:sz w:val="22"/>
          <w:szCs w:val="22"/>
          <w:vertAlign w:val="baseline"/>
          <w:lang w:val="sr-Cyrl-RS"/>
        </w:rPr>
        <w:t xml:space="preserve">е </w:t>
      </w:r>
      <w:r w:rsidR="0013789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предмет</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овог</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уговора,мора у потпуности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одговарати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важећим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домаћим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или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међународним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стандардима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ту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врсту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p>
    <w:p w:rsidR="0013789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.2 </w:t>
      </w:r>
      <w:r w:rsidR="00327E4A" w:rsidRPr="00DF7D0C">
        <w:rPr>
          <w:rFonts w:ascii="Arial" w:hAnsi="Arial" w:cs="Arial"/>
          <w:b/>
          <w:sz w:val="22"/>
          <w:szCs w:val="22"/>
          <w:vertAlign w:val="baseline"/>
        </w:rPr>
        <w:t>К</w:t>
      </w:r>
      <w:r w:rsidRPr="00DF7D0C">
        <w:rPr>
          <w:rFonts w:ascii="Arial" w:hAnsi="Arial" w:cs="Arial"/>
          <w:sz w:val="22"/>
          <w:szCs w:val="22"/>
          <w:vertAlign w:val="baseline"/>
        </w:rPr>
        <w:t xml:space="preserve">валитативни </w:t>
      </w:r>
      <w:r w:rsidR="0039263E" w:rsidRPr="00DF7D0C">
        <w:rPr>
          <w:rFonts w:ascii="Arial" w:hAnsi="Arial" w:cs="Arial"/>
          <w:sz w:val="22"/>
          <w:szCs w:val="22"/>
          <w:vertAlign w:val="baseline"/>
        </w:rPr>
        <w:t>пријем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врши</w:t>
      </w:r>
      <w:r w:rsidRPr="00DF7D0C">
        <w:rPr>
          <w:rFonts w:ascii="Arial" w:hAnsi="Arial" w:cs="Arial"/>
          <w:sz w:val="22"/>
          <w:szCs w:val="22"/>
          <w:vertAlign w:val="baseline"/>
        </w:rPr>
        <w:t>ће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се</w:t>
      </w:r>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наручиоца</w:t>
      </w:r>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w:t>
      </w:r>
      <w:r w:rsidR="0039263E" w:rsidRPr="00DF7D0C">
        <w:rPr>
          <w:rFonts w:ascii="Arial" w:hAnsi="Arial" w:cs="Arial"/>
          <w:sz w:val="22"/>
          <w:szCs w:val="22"/>
          <w:vertAlign w:val="baseline"/>
        </w:rPr>
        <w:t>испоручиоца</w:t>
      </w:r>
      <w:r w:rsidRPr="00DF7D0C">
        <w:rPr>
          <w:rFonts w:ascii="Arial" w:hAnsi="Arial" w:cs="Arial"/>
          <w:sz w:val="22"/>
          <w:szCs w:val="22"/>
          <w:vertAlign w:val="baseline"/>
        </w:rPr>
        <w:t xml:space="preserve"> добра</w:t>
      </w:r>
      <w:r w:rsidR="0039263E" w:rsidRPr="00DF7D0C">
        <w:rPr>
          <w:rFonts w:ascii="Arial" w:hAnsi="Arial" w:cs="Arial"/>
          <w:sz w:val="22"/>
          <w:szCs w:val="22"/>
          <w:vertAlign w:val="baseline"/>
        </w:rPr>
        <w:t xml:space="preserve">. </w:t>
      </w:r>
    </w:p>
    <w:p w:rsidR="0039263E" w:rsidRPr="00DF7D0C" w:rsidRDefault="003A53CF" w:rsidP="008E0B9C">
      <w:pPr>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w:t>
      </w:r>
      <w:proofErr w:type="gramEnd"/>
      <w:r w:rsidR="0039263E" w:rsidRPr="00DF7D0C">
        <w:rPr>
          <w:rFonts w:ascii="Arial" w:hAnsi="Arial" w:cs="Arial"/>
          <w:sz w:val="22"/>
          <w:szCs w:val="22"/>
          <w:vertAlign w:val="baseline"/>
        </w:rPr>
        <w:t xml:space="preserve"> случају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испорука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задовољи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квалитет, испоручилац</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2375BA" w:rsidRPr="00DF7D0C">
        <w:rPr>
          <w:rFonts w:ascii="Arial" w:hAnsi="Arial" w:cs="Arial"/>
          <w:sz w:val="22"/>
          <w:szCs w:val="22"/>
          <w:vertAlign w:val="baseline"/>
        </w:rPr>
        <w:t>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обавези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замени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добром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одговарајуће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гквалитета, у рокуод 3 дана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рачунајући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дана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пријема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писмене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рекламације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наручиоца.</w:t>
      </w:r>
    </w:p>
    <w:p w:rsidR="0039263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lastRenderedPageBreak/>
        <w:t>6</w:t>
      </w:r>
      <w:r w:rsidR="0039263E" w:rsidRPr="00DF7D0C">
        <w:rPr>
          <w:rFonts w:ascii="Arial" w:hAnsi="Arial" w:cs="Arial"/>
          <w:b/>
          <w:sz w:val="22"/>
          <w:szCs w:val="22"/>
          <w:vertAlign w:val="baseline"/>
        </w:rPr>
        <w:t xml:space="preserve">.4  </w:t>
      </w:r>
      <w:r w:rsidR="0039263E" w:rsidRPr="00DF7D0C">
        <w:rPr>
          <w:rFonts w:ascii="Arial" w:hAnsi="Arial" w:cs="Arial"/>
          <w:sz w:val="22"/>
          <w:szCs w:val="22"/>
          <w:vertAlign w:val="baseline"/>
        </w:rPr>
        <w:t>Уколико</w:t>
      </w:r>
      <w:proofErr w:type="gramEnd"/>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испоручилац</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испуни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своју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обавезу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lang w:val="sr-Cyrl-CS"/>
        </w:rPr>
        <w:t xml:space="preserve">наручилац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7B4579" w:rsidRDefault="003A53CF" w:rsidP="007B4579">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санитетска </w:t>
      </w:r>
      <w:r w:rsidR="009E5958">
        <w:rPr>
          <w:rFonts w:ascii="Arial" w:hAnsi="Arial" w:cs="Arial"/>
          <w:noProof/>
          <w:sz w:val="22"/>
          <w:szCs w:val="22"/>
          <w:vertAlign w:val="baseline"/>
          <w:lang w:val="ru-RU" w:eastAsia="zh-CN"/>
        </w:rPr>
        <w:t>моторна возила</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007B4579" w:rsidRPr="00974A8B">
        <w:rPr>
          <w:rFonts w:ascii="Arial" w:hAnsi="Arial" w:cs="Arial"/>
          <w:b/>
          <w:noProof/>
          <w:sz w:val="22"/>
          <w:szCs w:val="22"/>
          <w:vertAlign w:val="baseline"/>
          <w:lang w:val="ru-RU" w:eastAsia="zh-CN"/>
        </w:rPr>
        <w:t xml:space="preserve">2 </w:t>
      </w:r>
      <w:r w:rsidR="007B4579" w:rsidRPr="00974A8B">
        <w:rPr>
          <w:rFonts w:ascii="Arial" w:hAnsi="Arial" w:cs="Arial"/>
          <w:b/>
          <w:bCs/>
          <w:noProof/>
          <w:sz w:val="22"/>
          <w:szCs w:val="22"/>
          <w:vertAlign w:val="baseline"/>
          <w:lang w:val="sr-Cyrl-RS" w:eastAsia="zh-CN"/>
        </w:rPr>
        <w:t xml:space="preserve">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F44E0F" w:rsidRPr="00F44E0F" w:rsidRDefault="00F44E0F" w:rsidP="00F44E0F">
      <w:pPr>
        <w:autoSpaceDE w:val="0"/>
        <w:autoSpaceDN w:val="0"/>
        <w:adjustRightInd w:val="0"/>
        <w:jc w:val="both"/>
        <w:rPr>
          <w:rFonts w:ascii="Arial" w:hAnsi="Arial" w:cs="Arial"/>
          <w:noProof/>
          <w:sz w:val="22"/>
          <w:szCs w:val="22"/>
          <w:vertAlign w:val="baseline"/>
          <w:lang w:val="ru-RU" w:eastAsia="zh-CN"/>
        </w:rPr>
      </w:pPr>
      <w:r w:rsidRPr="00F44E0F">
        <w:rPr>
          <w:rFonts w:ascii="Arial" w:hAnsi="Arial" w:cs="Arial"/>
          <w:b/>
          <w:noProof/>
          <w:sz w:val="22"/>
          <w:szCs w:val="22"/>
          <w:vertAlign w:val="baseline"/>
          <w:lang w:val="ru-RU" w:eastAsia="zh-CN"/>
        </w:rPr>
        <w:t xml:space="preserve">7.2. </w:t>
      </w:r>
      <w:r w:rsidRPr="00F44E0F">
        <w:rPr>
          <w:rFonts w:ascii="Arial" w:hAnsi="Arial" w:cs="Arial"/>
          <w:noProof/>
          <w:sz w:val="22"/>
          <w:szCs w:val="22"/>
          <w:vertAlign w:val="baseline"/>
          <w:lang w:val="ru-RU" w:eastAsia="zh-CN"/>
        </w:rPr>
        <w:t>Испоручилац добара се обавезује да</w:t>
      </w:r>
      <w:r w:rsidRPr="00F44E0F">
        <w:rPr>
          <w:rFonts w:ascii="Arial" w:hAnsi="Arial" w:cs="Arial"/>
          <w:b/>
          <w:noProof/>
          <w:sz w:val="22"/>
          <w:szCs w:val="22"/>
          <w:vertAlign w:val="baseline"/>
          <w:lang w:val="ru-RU" w:eastAsia="zh-CN"/>
        </w:rPr>
        <w:t xml:space="preserve"> </w:t>
      </w:r>
      <w:r w:rsidRPr="00F44E0F">
        <w:rPr>
          <w:rFonts w:ascii="Arial" w:hAnsi="Arial" w:cs="Arial"/>
          <w:noProof/>
          <w:sz w:val="22"/>
          <w:szCs w:val="22"/>
          <w:vertAlign w:val="baseline"/>
          <w:lang w:val="ru-RU" w:eastAsia="zh-CN"/>
        </w:rPr>
        <w:t xml:space="preserve">приликом примопредаје санитетског возила наручиоцу преда атест за регистрацију издат </w:t>
      </w:r>
      <w:r w:rsidRPr="00F44E0F">
        <w:rPr>
          <w:rFonts w:ascii="Arial" w:hAnsi="Arial" w:cs="Arial"/>
          <w:bCs/>
          <w:sz w:val="22"/>
          <w:szCs w:val="22"/>
          <w:vertAlign w:val="baseline"/>
          <w:lang w:val="ru-RU"/>
        </w:rPr>
        <w:t>од стране Машинског факултета и Агенције за безбедност саобраћаја</w:t>
      </w:r>
      <w:r>
        <w:rPr>
          <w:rFonts w:ascii="Arial" w:hAnsi="Arial" w:cs="Arial"/>
          <w:bCs/>
          <w:sz w:val="22"/>
          <w:szCs w:val="22"/>
          <w:vertAlign w:val="baseline"/>
          <w:lang w:val="ru-RU"/>
        </w:rPr>
        <w:t xml:space="preserve"> </w:t>
      </w:r>
      <w:r>
        <w:rPr>
          <w:rFonts w:ascii="Arial" w:hAnsi="Arial" w:cs="Arial"/>
          <w:noProof/>
          <w:sz w:val="22"/>
          <w:szCs w:val="22"/>
          <w:vertAlign w:val="baseline"/>
          <w:lang w:val="ru-RU" w:eastAsia="zh-CN"/>
        </w:rPr>
        <w:t xml:space="preserve"> и сертификат да је возило опремљено и атестирано по стандарду 1789.</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A13C5A" w:rsidRPr="00A13C5A" w:rsidRDefault="00A13C5A" w:rsidP="00A13C5A">
      <w:pPr>
        <w:autoSpaceDE w:val="0"/>
        <w:autoSpaceDN w:val="0"/>
        <w:adjustRightInd w:val="0"/>
        <w:jc w:val="both"/>
        <w:rPr>
          <w:rFonts w:ascii="Arial" w:hAnsi="Arial" w:cs="Arial"/>
          <w:sz w:val="22"/>
          <w:szCs w:val="22"/>
          <w:vertAlign w:val="baseline"/>
          <w:lang w:val="sr-Cyrl-CS"/>
        </w:rPr>
      </w:pPr>
      <w:r w:rsidRPr="00A13C5A">
        <w:rPr>
          <w:rFonts w:ascii="Arial" w:hAnsi="Arial" w:cs="Arial"/>
          <w:b/>
          <w:bCs/>
          <w:noProof/>
          <w:sz w:val="22"/>
          <w:szCs w:val="22"/>
          <w:vertAlign w:val="baseline"/>
          <w:lang w:val="sr-Cyrl-CS" w:eastAsia="sr-Latn-CS"/>
        </w:rPr>
        <w:t>9.1.</w:t>
      </w:r>
      <w:r w:rsidRPr="00A13C5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13C5A">
        <w:rPr>
          <w:rFonts w:ascii="Arial" w:hAnsi="Arial" w:cs="Arial"/>
          <w:sz w:val="22"/>
          <w:szCs w:val="22"/>
          <w:vertAlign w:val="baseline"/>
          <w:lang w:val="sr-Cyrl-CS"/>
        </w:rPr>
        <w:t xml:space="preserve"> се обавезује да </w:t>
      </w:r>
      <w:r w:rsidRPr="00A13C5A">
        <w:rPr>
          <w:rFonts w:ascii="Arial" w:hAnsi="Arial" w:cs="Arial"/>
          <w:b/>
          <w:sz w:val="22"/>
          <w:szCs w:val="22"/>
          <w:vertAlign w:val="baseline"/>
          <w:lang w:val="sr-Cyrl-CS"/>
        </w:rPr>
        <w:t>при потписивању уговора</w:t>
      </w:r>
      <w:r w:rsidRPr="00A13C5A">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A13C5A">
        <w:rPr>
          <w:rFonts w:ascii="Arial" w:hAnsi="Arial" w:cs="Arial"/>
          <w:sz w:val="22"/>
          <w:szCs w:val="22"/>
          <w:vertAlign w:val="baseline"/>
          <w:lang w:val="sr-Cyrl-RS"/>
        </w:rPr>
        <w:t>без</w:t>
      </w:r>
      <w:r w:rsidRPr="00A13C5A">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A13C5A">
        <w:rPr>
          <w:rFonts w:ascii="Arial" w:hAnsi="Arial" w:cs="Arial"/>
          <w:b/>
          <w:sz w:val="22"/>
          <w:szCs w:val="22"/>
          <w:vertAlign w:val="baseline"/>
          <w:lang w:val="sr-Cyrl-CS"/>
        </w:rPr>
        <w:t>добро извршење посла</w:t>
      </w:r>
      <w:r w:rsidR="00F44E0F">
        <w:rPr>
          <w:rFonts w:ascii="Arial" w:hAnsi="Arial" w:cs="Arial"/>
          <w:b/>
          <w:sz w:val="22"/>
          <w:szCs w:val="22"/>
          <w:vertAlign w:val="baseline"/>
          <w:lang w:val="sr-Cyrl-CS"/>
        </w:rPr>
        <w:t>.</w:t>
      </w:r>
      <w:r w:rsidRPr="00A13C5A">
        <w:rPr>
          <w:rFonts w:ascii="Arial" w:hAnsi="Arial" w:cs="Arial"/>
          <w:b/>
          <w:sz w:val="22"/>
          <w:szCs w:val="22"/>
          <w:vertAlign w:val="baseline"/>
          <w:lang w:val="sr-Cyrl-CS"/>
        </w:rPr>
        <w:t xml:space="preserve"> </w:t>
      </w:r>
      <w:r w:rsidRPr="00A13C5A">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A13C5A" w:rsidRDefault="00A13C5A" w:rsidP="00A13C5A">
      <w:pPr>
        <w:pStyle w:val="ListParagraph"/>
        <w:autoSpaceDE w:val="0"/>
        <w:autoSpaceDN w:val="0"/>
        <w:adjustRightInd w:val="0"/>
        <w:ind w:left="0"/>
        <w:jc w:val="both"/>
        <w:rPr>
          <w:rFonts w:ascii="Arial" w:hAnsi="Arial" w:cs="Arial"/>
          <w:sz w:val="22"/>
          <w:szCs w:val="22"/>
          <w:vertAlign w:val="baseline"/>
          <w:lang w:val="sr-Cyrl-CS"/>
        </w:rPr>
      </w:pPr>
    </w:p>
    <w:p w:rsidR="00A13C5A" w:rsidRDefault="00F44E0F" w:rsidP="00A13C5A">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    </w:t>
      </w:r>
      <w:r w:rsidR="00A13C5A">
        <w:rPr>
          <w:rFonts w:ascii="Arial" w:hAnsi="Arial" w:cs="Arial"/>
          <w:b/>
          <w:bCs/>
          <w:noProof/>
          <w:sz w:val="22"/>
          <w:szCs w:val="22"/>
          <w:vertAlign w:val="baseline"/>
          <w:lang w:val="sr-Cyrl-CS" w:eastAsia="sr-Latn-CS"/>
        </w:rPr>
        <w:t xml:space="preserve">9.2. </w:t>
      </w:r>
      <w:r w:rsidR="00A13C5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A13C5A">
        <w:rPr>
          <w:rFonts w:ascii="Arial" w:hAnsi="Arial" w:cs="Arial"/>
          <w:sz w:val="22"/>
          <w:szCs w:val="22"/>
          <w:vertAlign w:val="baseline"/>
          <w:lang w:val="sr-Cyrl-CS"/>
        </w:rPr>
        <w:t xml:space="preserve"> се обавезује да </w:t>
      </w:r>
      <w:r w:rsidR="00A13C5A">
        <w:rPr>
          <w:rFonts w:ascii="Arial" w:hAnsi="Arial" w:cs="Arial"/>
          <w:sz w:val="22"/>
          <w:szCs w:val="22"/>
          <w:vertAlign w:val="baseline"/>
          <w:lang w:val="ru-RU"/>
        </w:rPr>
        <w:t xml:space="preserve">приликом </w:t>
      </w:r>
      <w:r w:rsidR="00A13C5A">
        <w:rPr>
          <w:rFonts w:ascii="Arial" w:hAnsi="Arial" w:cs="Arial"/>
          <w:b/>
          <w:sz w:val="22"/>
          <w:szCs w:val="22"/>
          <w:vertAlign w:val="baseline"/>
          <w:lang w:val="ru-RU"/>
        </w:rPr>
        <w:t xml:space="preserve">примопредаје услуга </w:t>
      </w:r>
      <w:r w:rsidR="00A13C5A">
        <w:rPr>
          <w:rFonts w:ascii="Arial" w:hAnsi="Arial" w:cs="Arial"/>
          <w:sz w:val="22"/>
          <w:szCs w:val="22"/>
          <w:vertAlign w:val="baseline"/>
          <w:lang w:val="ru-RU"/>
        </w:rPr>
        <w:t xml:space="preserve">наручиоцу </w:t>
      </w:r>
      <w:r w:rsidR="00A13C5A">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испоручена добра, као средство за </w:t>
      </w:r>
      <w:r w:rsidR="00A13C5A">
        <w:rPr>
          <w:rFonts w:ascii="Arial" w:hAnsi="Arial" w:cs="Arial"/>
          <w:b/>
          <w:sz w:val="22"/>
          <w:szCs w:val="22"/>
          <w:vertAlign w:val="baseline"/>
          <w:lang w:val="sr-Cyrl-CS"/>
        </w:rPr>
        <w:t xml:space="preserve">отклањања грешака у гарантном року. </w:t>
      </w:r>
      <w:r w:rsidR="00A13C5A">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A13C5A">
        <w:rPr>
          <w:rFonts w:ascii="Arial" w:hAnsi="Arial" w:cs="Arial"/>
          <w:sz w:val="22"/>
          <w:szCs w:val="22"/>
          <w:vertAlign w:val="baseline"/>
          <w:lang w:val="ru-RU"/>
        </w:rPr>
        <w:t>а у корист наручиоца.</w:t>
      </w:r>
      <w:r w:rsidR="00A13C5A">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A13C5A">
        <w:rPr>
          <w:rFonts w:ascii="Arial" w:hAnsi="Arial" w:cs="Arial"/>
          <w:sz w:val="22"/>
          <w:szCs w:val="22"/>
          <w:vertAlign w:val="baseline"/>
          <w:lang w:val="ru-RU"/>
        </w:rPr>
        <w:t>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A13C5A" w:rsidRDefault="00A13C5A" w:rsidP="00A13C5A">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F44E0F">
        <w:rPr>
          <w:rFonts w:ascii="Arial" w:hAnsi="Arial" w:cs="Arial"/>
          <w:b/>
          <w:noProof/>
          <w:sz w:val="22"/>
          <w:szCs w:val="22"/>
          <w:vertAlign w:val="baseline"/>
          <w:lang w:val="sr-Cyrl-CS"/>
        </w:rPr>
        <w:t>1.1.2/2019</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два путничка </w:t>
      </w:r>
      <w:r w:rsidR="009E5958">
        <w:rPr>
          <w:rFonts w:ascii="Arial" w:hAnsi="Arial" w:cs="Arial"/>
          <w:b/>
          <w:noProof/>
          <w:sz w:val="22"/>
          <w:szCs w:val="22"/>
          <w:vertAlign w:val="baseline"/>
          <w:lang w:val="sr-Cyrl-CS"/>
        </w:rPr>
        <w:t>моторна возила</w:t>
      </w:r>
      <w:r>
        <w:rPr>
          <w:rFonts w:ascii="Arial" w:hAnsi="Arial" w:cs="Arial"/>
          <w:b/>
          <w:noProof/>
          <w:sz w:val="22"/>
          <w:szCs w:val="22"/>
          <w:vertAlign w:val="baseline"/>
          <w:lang w:val="sr-Cyrl-CS"/>
        </w:rPr>
        <w:t xml:space="preserve">, партија 2 – путничко возило,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F44E0F">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sidR="00F44E0F">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F44E0F">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9E5958">
        <w:rPr>
          <w:rFonts w:ascii="Arial" w:hAnsi="Arial" w:cs="Arial"/>
          <w:noProof/>
          <w:sz w:val="22"/>
          <w:szCs w:val="22"/>
          <w:vertAlign w:val="baseline"/>
          <w:lang w:val="ru-RU" w:eastAsia="zh-CN"/>
        </w:rPr>
        <w:t>моторна возила</w:t>
      </w:r>
      <w:r w:rsidRPr="00974A8B">
        <w:rPr>
          <w:rFonts w:ascii="Arial" w:hAnsi="Arial" w:cs="Arial"/>
          <w:noProof/>
          <w:sz w:val="22"/>
          <w:szCs w:val="22"/>
          <w:vertAlign w:val="baseline"/>
          <w:lang w:val="ru-RU" w:eastAsia="zh-CN"/>
        </w:rPr>
        <w:t>.</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974A8B"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AB50D2">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w:t>
      </w:r>
      <w:r w:rsidR="009E5958">
        <w:rPr>
          <w:rFonts w:ascii="Arial" w:hAnsi="Arial" w:cs="Arial"/>
          <w:sz w:val="22"/>
          <w:szCs w:val="22"/>
          <w:vertAlign w:val="baseline"/>
          <w:lang w:val="sr-Cyrl-CS"/>
        </w:rPr>
        <w:t>моторна возила</w:t>
      </w:r>
      <w:r w:rsidRPr="00974A8B">
        <w:rPr>
          <w:rFonts w:ascii="Arial" w:hAnsi="Arial" w:cs="Arial"/>
          <w:sz w:val="22"/>
          <w:szCs w:val="22"/>
          <w:vertAlign w:val="baseline"/>
          <w:lang w:val="sr-Cyrl-CS"/>
        </w:rPr>
        <w:t xml:space="preserve"> је </w:t>
      </w:r>
      <w:r w:rsidR="00F44E0F">
        <w:rPr>
          <w:rFonts w:ascii="Arial" w:hAnsi="Arial" w:cs="Arial"/>
          <w:sz w:val="22"/>
          <w:szCs w:val="22"/>
          <w:vertAlign w:val="baseline"/>
          <w:lang w:val="sr-Cyrl-CS"/>
        </w:rPr>
        <w:t>10</w:t>
      </w:r>
      <w:r w:rsidRPr="00974A8B">
        <w:rPr>
          <w:rFonts w:ascii="Arial" w:hAnsi="Arial" w:cs="Arial"/>
          <w:sz w:val="22"/>
          <w:szCs w:val="22"/>
          <w:vertAlign w:val="baseline"/>
          <w:lang w:val="sr-Cyrl-CS"/>
        </w:rPr>
        <w:t xml:space="preserve"> (</w:t>
      </w:r>
      <w:r>
        <w:rPr>
          <w:rFonts w:ascii="Arial" w:hAnsi="Arial" w:cs="Arial"/>
          <w:sz w:val="22"/>
          <w:szCs w:val="22"/>
          <w:vertAlign w:val="baseline"/>
          <w:lang w:val="sr-Cyrl-CS"/>
        </w:rPr>
        <w:t>десет</w:t>
      </w:r>
      <w:r w:rsidRPr="00974A8B">
        <w:rPr>
          <w:rFonts w:ascii="Arial" w:hAnsi="Arial" w:cs="Arial"/>
          <w:sz w:val="22"/>
          <w:szCs w:val="22"/>
          <w:vertAlign w:val="baseline"/>
          <w:lang w:val="sr-Cyrl-CS"/>
        </w:rPr>
        <w:t xml:space="preserve"> )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кој</w:t>
      </w:r>
      <w:r>
        <w:rPr>
          <w:rFonts w:ascii="Arial" w:hAnsi="Arial" w:cs="Arial"/>
          <w:sz w:val="22"/>
          <w:szCs w:val="22"/>
          <w:vertAlign w:val="baseline"/>
          <w:lang w:val="sr-Cyrl-RS"/>
        </w:rPr>
        <w:t xml:space="preserve">е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предмет</w:t>
      </w:r>
      <w:r>
        <w:rPr>
          <w:rFonts w:ascii="Arial" w:hAnsi="Arial" w:cs="Arial"/>
          <w:sz w:val="22"/>
          <w:szCs w:val="22"/>
          <w:vertAlign w:val="baseline"/>
          <w:lang w:val="sr-Cyrl-RS"/>
        </w:rPr>
        <w:t xml:space="preserve"> </w:t>
      </w:r>
      <w:r w:rsidRPr="00DF7D0C">
        <w:rPr>
          <w:rFonts w:ascii="Arial" w:hAnsi="Arial" w:cs="Arial"/>
          <w:sz w:val="22"/>
          <w:szCs w:val="22"/>
          <w:vertAlign w:val="baseline"/>
        </w:rPr>
        <w:t>овог</w:t>
      </w:r>
      <w:r>
        <w:rPr>
          <w:rFonts w:ascii="Arial" w:hAnsi="Arial" w:cs="Arial"/>
          <w:sz w:val="22"/>
          <w:szCs w:val="22"/>
          <w:vertAlign w:val="baseline"/>
          <w:lang w:val="sr-Cyrl-RS"/>
        </w:rPr>
        <w:t xml:space="preserve"> </w:t>
      </w:r>
      <w:proofErr w:type="gramStart"/>
      <w:r w:rsidRPr="00DF7D0C">
        <w:rPr>
          <w:rFonts w:ascii="Arial" w:hAnsi="Arial" w:cs="Arial"/>
          <w:sz w:val="22"/>
          <w:szCs w:val="22"/>
          <w:vertAlign w:val="baseline"/>
        </w:rPr>
        <w:t>уговора,мора</w:t>
      </w:r>
      <w:proofErr w:type="gramEnd"/>
      <w:r w:rsidRPr="00DF7D0C">
        <w:rPr>
          <w:rFonts w:ascii="Arial" w:hAnsi="Arial" w:cs="Arial"/>
          <w:sz w:val="22"/>
          <w:szCs w:val="22"/>
          <w:vertAlign w:val="baseline"/>
        </w:rPr>
        <w:t xml:space="preserve"> у потпуности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одговарати</w:t>
      </w:r>
      <w:r>
        <w:rPr>
          <w:rFonts w:ascii="Arial" w:hAnsi="Arial" w:cs="Arial"/>
          <w:sz w:val="22"/>
          <w:szCs w:val="22"/>
          <w:vertAlign w:val="baseline"/>
          <w:lang w:val="sr-Cyrl-RS"/>
        </w:rPr>
        <w:t xml:space="preserve"> </w:t>
      </w:r>
      <w:r w:rsidRPr="00DF7D0C">
        <w:rPr>
          <w:rFonts w:ascii="Arial" w:hAnsi="Arial" w:cs="Arial"/>
          <w:sz w:val="22"/>
          <w:szCs w:val="22"/>
          <w:vertAlign w:val="baseline"/>
        </w:rPr>
        <w:t>важећим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домаћим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или</w:t>
      </w:r>
      <w:r>
        <w:rPr>
          <w:rFonts w:ascii="Arial" w:hAnsi="Arial" w:cs="Arial"/>
          <w:sz w:val="22"/>
          <w:szCs w:val="22"/>
          <w:vertAlign w:val="baseline"/>
          <w:lang w:val="sr-Cyrl-RS"/>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lang w:val="sr-Cyrl-RS"/>
        </w:rPr>
        <w:t xml:space="preserve"> </w:t>
      </w:r>
      <w:r w:rsidRPr="00DF7D0C">
        <w:rPr>
          <w:rFonts w:ascii="Arial" w:hAnsi="Arial" w:cs="Arial"/>
          <w:sz w:val="22"/>
          <w:szCs w:val="22"/>
          <w:vertAlign w:val="baseline"/>
        </w:rPr>
        <w:t>стандардима</w:t>
      </w:r>
      <w:r>
        <w:rPr>
          <w:rFonts w:ascii="Arial" w:hAnsi="Arial" w:cs="Arial"/>
          <w:sz w:val="22"/>
          <w:szCs w:val="22"/>
          <w:vertAlign w:val="baseline"/>
          <w:lang w:val="sr-Cyrl-RS"/>
        </w:rPr>
        <w:t xml:space="preserve"> </w:t>
      </w:r>
      <w:r w:rsidRPr="00DF7D0C">
        <w:rPr>
          <w:rFonts w:ascii="Arial" w:hAnsi="Arial" w:cs="Arial"/>
          <w:sz w:val="22"/>
          <w:szCs w:val="22"/>
          <w:vertAlign w:val="baseline"/>
        </w:rPr>
        <w:t>за</w:t>
      </w:r>
      <w:r>
        <w:rPr>
          <w:rFonts w:ascii="Arial" w:hAnsi="Arial" w:cs="Arial"/>
          <w:sz w:val="22"/>
          <w:szCs w:val="22"/>
          <w:vertAlign w:val="baseline"/>
          <w:lang w:val="sr-Cyrl-RS"/>
        </w:rPr>
        <w:t xml:space="preserve"> </w:t>
      </w:r>
      <w:r w:rsidRPr="00DF7D0C">
        <w:rPr>
          <w:rFonts w:ascii="Arial" w:hAnsi="Arial" w:cs="Arial"/>
          <w:sz w:val="22"/>
          <w:szCs w:val="22"/>
          <w:vertAlign w:val="baseline"/>
        </w:rPr>
        <w:t>ту</w:t>
      </w:r>
      <w:r>
        <w:rPr>
          <w:rFonts w:ascii="Arial" w:hAnsi="Arial" w:cs="Arial"/>
          <w:sz w:val="22"/>
          <w:szCs w:val="22"/>
          <w:vertAlign w:val="baseline"/>
          <w:lang w:val="sr-Cyrl-RS"/>
        </w:rPr>
        <w:t xml:space="preserve"> </w:t>
      </w:r>
      <w:r w:rsidRPr="00DF7D0C">
        <w:rPr>
          <w:rFonts w:ascii="Arial" w:hAnsi="Arial" w:cs="Arial"/>
          <w:sz w:val="22"/>
          <w:szCs w:val="22"/>
          <w:vertAlign w:val="baseline"/>
        </w:rPr>
        <w:t>врсту</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вршиће</w:t>
      </w:r>
      <w:r>
        <w:rPr>
          <w:rFonts w:ascii="Arial" w:hAnsi="Arial" w:cs="Arial"/>
          <w:sz w:val="22"/>
          <w:szCs w:val="22"/>
          <w:vertAlign w:val="baseline"/>
          <w:lang w:val="sr-Cyrl-RS"/>
        </w:rPr>
        <w:t xml:space="preserve"> </w:t>
      </w:r>
      <w:r w:rsidRPr="00DF7D0C">
        <w:rPr>
          <w:rFonts w:ascii="Arial" w:hAnsi="Arial" w:cs="Arial"/>
          <w:sz w:val="22"/>
          <w:szCs w:val="22"/>
          <w:vertAlign w:val="baseline"/>
        </w:rPr>
        <w:t>се</w:t>
      </w:r>
      <w:r>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r>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случају</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задовољи</w:t>
      </w:r>
      <w:r>
        <w:rPr>
          <w:rFonts w:ascii="Arial" w:hAnsi="Arial" w:cs="Arial"/>
          <w:sz w:val="22"/>
          <w:szCs w:val="22"/>
          <w:vertAlign w:val="baseline"/>
          <w:lang w:val="sr-Cyrl-RS"/>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обавези</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замени</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добром</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lang w:val="sr-Cyrl-RS"/>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рачунајући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w:t>
      </w:r>
      <w:r>
        <w:rPr>
          <w:rFonts w:ascii="Arial" w:hAnsi="Arial" w:cs="Arial"/>
          <w:sz w:val="22"/>
          <w:szCs w:val="22"/>
          <w:vertAlign w:val="baseline"/>
          <w:lang w:val="sr-Cyrl-RS"/>
        </w:rPr>
        <w:t xml:space="preserve"> </w:t>
      </w:r>
      <w:r w:rsidRPr="00DF7D0C">
        <w:rPr>
          <w:rFonts w:ascii="Arial" w:hAnsi="Arial" w:cs="Arial"/>
          <w:sz w:val="22"/>
          <w:szCs w:val="22"/>
          <w:vertAlign w:val="baseline"/>
        </w:rPr>
        <w:t>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пријема</w:t>
      </w:r>
      <w:r>
        <w:rPr>
          <w:rFonts w:ascii="Arial" w:hAnsi="Arial" w:cs="Arial"/>
          <w:sz w:val="22"/>
          <w:szCs w:val="22"/>
          <w:vertAlign w:val="baseline"/>
          <w:lang w:val="sr-Cyrl-RS"/>
        </w:rPr>
        <w:t xml:space="preserve"> </w:t>
      </w:r>
      <w:r w:rsidRPr="00DF7D0C">
        <w:rPr>
          <w:rFonts w:ascii="Arial" w:hAnsi="Arial" w:cs="Arial"/>
          <w:sz w:val="22"/>
          <w:szCs w:val="22"/>
          <w:vertAlign w:val="baseline"/>
        </w:rPr>
        <w:t>писмене</w:t>
      </w:r>
      <w:r>
        <w:rPr>
          <w:rFonts w:ascii="Arial" w:hAnsi="Arial" w:cs="Arial"/>
          <w:sz w:val="22"/>
          <w:szCs w:val="22"/>
          <w:vertAlign w:val="baseline"/>
          <w:lang w:val="sr-Cyrl-RS"/>
        </w:rPr>
        <w:t xml:space="preserve"> </w:t>
      </w:r>
      <w:r w:rsidRPr="00DF7D0C">
        <w:rPr>
          <w:rFonts w:ascii="Arial" w:hAnsi="Arial" w:cs="Arial"/>
          <w:sz w:val="22"/>
          <w:szCs w:val="22"/>
          <w:vertAlign w:val="baseline"/>
        </w:rPr>
        <w:t>рекламације</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proofErr w:type="gramEnd"/>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испуни</w:t>
      </w:r>
      <w:r>
        <w:rPr>
          <w:rFonts w:ascii="Arial" w:hAnsi="Arial" w:cs="Arial"/>
          <w:sz w:val="22"/>
          <w:szCs w:val="22"/>
          <w:vertAlign w:val="baseline"/>
          <w:lang w:val="sr-Cyrl-RS"/>
        </w:rPr>
        <w:t xml:space="preserve"> </w:t>
      </w:r>
      <w:r w:rsidRPr="00DF7D0C">
        <w:rPr>
          <w:rFonts w:ascii="Arial" w:hAnsi="Arial" w:cs="Arial"/>
          <w:sz w:val="22"/>
          <w:szCs w:val="22"/>
          <w:vertAlign w:val="baseline"/>
        </w:rPr>
        <w:t>своју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обавезу</w:t>
      </w:r>
      <w:r>
        <w:rPr>
          <w:rFonts w:ascii="Arial" w:hAnsi="Arial" w:cs="Arial"/>
          <w:sz w:val="22"/>
          <w:szCs w:val="22"/>
          <w:vertAlign w:val="baseline"/>
          <w:lang w:val="sr-Cyrl-RS"/>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Default="001A03D5" w:rsidP="001A03D5">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w:t>
      </w:r>
      <w:r w:rsidR="00AB50D2">
        <w:rPr>
          <w:rFonts w:ascii="Arial" w:hAnsi="Arial" w:cs="Arial"/>
          <w:noProof/>
          <w:sz w:val="22"/>
          <w:szCs w:val="22"/>
          <w:vertAlign w:val="baseline"/>
          <w:lang w:val="ru-RU" w:eastAsia="zh-CN"/>
        </w:rPr>
        <w:t>путничко</w:t>
      </w:r>
      <w:r w:rsidRPr="00974A8B">
        <w:rPr>
          <w:rFonts w:ascii="Arial" w:hAnsi="Arial" w:cs="Arial"/>
          <w:noProof/>
          <w:sz w:val="22"/>
          <w:szCs w:val="22"/>
          <w:vertAlign w:val="baseline"/>
          <w:lang w:val="ru-RU" w:eastAsia="zh-CN"/>
        </w:rPr>
        <w:t xml:space="preserve"> возил</w:t>
      </w:r>
      <w:r w:rsidR="00AB5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F44E0F" w:rsidRPr="001A03D5" w:rsidRDefault="00F44E0F"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F44E0F" w:rsidRPr="00DF7D0C" w:rsidRDefault="00F44E0F" w:rsidP="001A03D5">
      <w:pPr>
        <w:jc w:val="both"/>
        <w:rPr>
          <w:rFonts w:ascii="Arial" w:hAnsi="Arial" w:cs="Arial"/>
          <w:sz w:val="22"/>
          <w:szCs w:val="22"/>
          <w:vertAlign w:val="baseline"/>
          <w:lang w:val="sr-Cyrl-CS"/>
        </w:rPr>
      </w:pPr>
    </w:p>
    <w:p w:rsidR="001A03D5" w:rsidRPr="00F44E0F" w:rsidRDefault="00F44E0F" w:rsidP="00F44E0F">
      <w:pPr>
        <w:jc w:val="center"/>
        <w:rPr>
          <w:rFonts w:ascii="Arial" w:hAnsi="Arial" w:cs="Arial"/>
          <w:b/>
          <w:sz w:val="22"/>
          <w:szCs w:val="22"/>
          <w:vertAlign w:val="baseline"/>
          <w:lang w:val="sr-Cyrl-CS"/>
        </w:rPr>
      </w:pPr>
      <w:r w:rsidRPr="00F44E0F">
        <w:rPr>
          <w:rFonts w:ascii="Arial" w:hAnsi="Arial" w:cs="Arial"/>
          <w:b/>
          <w:sz w:val="22"/>
          <w:szCs w:val="22"/>
          <w:vertAlign w:val="baseline"/>
          <w:lang w:val="sr-Cyrl-CS"/>
        </w:rPr>
        <w:t>Члан 9.</w:t>
      </w:r>
    </w:p>
    <w:p w:rsidR="00F44E0F" w:rsidRPr="00A13C5A" w:rsidRDefault="00F44E0F" w:rsidP="00F44E0F">
      <w:pPr>
        <w:autoSpaceDE w:val="0"/>
        <w:autoSpaceDN w:val="0"/>
        <w:adjustRightInd w:val="0"/>
        <w:jc w:val="both"/>
        <w:rPr>
          <w:rFonts w:ascii="Arial" w:hAnsi="Arial" w:cs="Arial"/>
          <w:sz w:val="22"/>
          <w:szCs w:val="22"/>
          <w:vertAlign w:val="baseline"/>
          <w:lang w:val="sr-Cyrl-CS"/>
        </w:rPr>
      </w:pPr>
      <w:r w:rsidRPr="00A13C5A">
        <w:rPr>
          <w:rFonts w:ascii="Arial" w:hAnsi="Arial" w:cs="Arial"/>
          <w:b/>
          <w:bCs/>
          <w:noProof/>
          <w:sz w:val="22"/>
          <w:szCs w:val="22"/>
          <w:vertAlign w:val="baseline"/>
          <w:lang w:val="sr-Cyrl-CS" w:eastAsia="sr-Latn-CS"/>
        </w:rPr>
        <w:t>9.1.</w:t>
      </w:r>
      <w:r w:rsidRPr="00A13C5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13C5A">
        <w:rPr>
          <w:rFonts w:ascii="Arial" w:hAnsi="Arial" w:cs="Arial"/>
          <w:sz w:val="22"/>
          <w:szCs w:val="22"/>
          <w:vertAlign w:val="baseline"/>
          <w:lang w:val="sr-Cyrl-CS"/>
        </w:rPr>
        <w:t xml:space="preserve"> се обавезује да </w:t>
      </w:r>
      <w:r w:rsidRPr="00A13C5A">
        <w:rPr>
          <w:rFonts w:ascii="Arial" w:hAnsi="Arial" w:cs="Arial"/>
          <w:b/>
          <w:sz w:val="22"/>
          <w:szCs w:val="22"/>
          <w:vertAlign w:val="baseline"/>
          <w:lang w:val="sr-Cyrl-CS"/>
        </w:rPr>
        <w:t>при потписивању уговора</w:t>
      </w:r>
      <w:r w:rsidRPr="00A13C5A">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A13C5A">
        <w:rPr>
          <w:rFonts w:ascii="Arial" w:hAnsi="Arial" w:cs="Arial"/>
          <w:sz w:val="22"/>
          <w:szCs w:val="22"/>
          <w:vertAlign w:val="baseline"/>
          <w:lang w:val="sr-Cyrl-RS"/>
        </w:rPr>
        <w:t>без</w:t>
      </w:r>
      <w:r w:rsidRPr="00A13C5A">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A13C5A">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r w:rsidRPr="00A13C5A">
        <w:rPr>
          <w:rFonts w:ascii="Arial" w:hAnsi="Arial" w:cs="Arial"/>
          <w:b/>
          <w:sz w:val="22"/>
          <w:szCs w:val="22"/>
          <w:vertAlign w:val="baseline"/>
          <w:lang w:val="sr-Cyrl-CS"/>
        </w:rPr>
        <w:t xml:space="preserve"> </w:t>
      </w:r>
      <w:r w:rsidRPr="00A13C5A">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F44E0F" w:rsidRDefault="00F44E0F" w:rsidP="00F44E0F">
      <w:pPr>
        <w:pStyle w:val="ListParagraph"/>
        <w:autoSpaceDE w:val="0"/>
        <w:autoSpaceDN w:val="0"/>
        <w:adjustRightInd w:val="0"/>
        <w:ind w:left="0"/>
        <w:jc w:val="both"/>
        <w:rPr>
          <w:rFonts w:ascii="Arial" w:hAnsi="Arial" w:cs="Arial"/>
          <w:sz w:val="22"/>
          <w:szCs w:val="22"/>
          <w:vertAlign w:val="baseline"/>
          <w:lang w:val="sr-Cyrl-CS"/>
        </w:rPr>
      </w:pPr>
    </w:p>
    <w:p w:rsidR="00F44E0F" w:rsidRDefault="00F44E0F" w:rsidP="00F44E0F">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    9.2.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испоручена добра, као средство за </w:t>
      </w:r>
      <w:r>
        <w:rPr>
          <w:rFonts w:ascii="Arial" w:hAnsi="Arial" w:cs="Arial"/>
          <w:b/>
          <w:sz w:val="22"/>
          <w:szCs w:val="22"/>
          <w:vertAlign w:val="baseline"/>
          <w:lang w:val="sr-Cyrl-CS"/>
        </w:rPr>
        <w:t xml:space="preserve">отклањања грешака у гарантном року.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F44E0F" w:rsidRDefault="00F44E0F" w:rsidP="00F44E0F">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F44E0F" w:rsidRDefault="00F44E0F" w:rsidP="001A03D5">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suppressAutoHyphens/>
        <w:ind w:firstLine="450"/>
        <w:jc w:val="both"/>
        <w:rPr>
          <w:rFonts w:ascii="Arial" w:hAnsi="Arial" w:cs="Arial"/>
          <w:sz w:val="22"/>
          <w:szCs w:val="22"/>
          <w:vertAlign w:val="baseline"/>
          <w:lang w:val="sr-Cyrl-CS" w:eastAsia="ar-SA"/>
        </w:rPr>
      </w:pPr>
    </w:p>
    <w:p w:rsidR="00244F5F" w:rsidRDefault="00244F5F" w:rsidP="00F44E0F">
      <w:pPr>
        <w:suppressAutoHyphens/>
        <w:ind w:firstLine="450"/>
        <w:jc w:val="both"/>
        <w:rPr>
          <w:rFonts w:ascii="Arial" w:hAnsi="Arial" w:cs="Arial"/>
          <w:sz w:val="22"/>
          <w:szCs w:val="22"/>
          <w:vertAlign w:val="baseline"/>
          <w:lang w:val="sr-Cyrl-CS" w:eastAsia="ar-SA"/>
        </w:rPr>
      </w:pPr>
    </w:p>
    <w:p w:rsidR="00244F5F" w:rsidRDefault="00244F5F" w:rsidP="00F44E0F">
      <w:pPr>
        <w:suppressAutoHyphens/>
        <w:ind w:firstLine="450"/>
        <w:jc w:val="both"/>
        <w:rPr>
          <w:rFonts w:ascii="Arial" w:hAnsi="Arial" w:cs="Arial"/>
          <w:sz w:val="22"/>
          <w:szCs w:val="22"/>
          <w:vertAlign w:val="baseline"/>
          <w:lang w:val="sr-Cyrl-CS" w:eastAsia="ar-SA"/>
        </w:rPr>
      </w:pPr>
    </w:p>
    <w:p w:rsidR="00244F5F" w:rsidRDefault="00244F5F" w:rsidP="00F44E0F">
      <w:pPr>
        <w:suppressAutoHyphens/>
        <w:ind w:firstLine="450"/>
        <w:jc w:val="both"/>
        <w:rPr>
          <w:rFonts w:ascii="Arial" w:hAnsi="Arial" w:cs="Arial"/>
          <w:sz w:val="22"/>
          <w:szCs w:val="22"/>
          <w:vertAlign w:val="baseline"/>
          <w:lang w:val="sr-Cyrl-CS" w:eastAsia="ar-SA"/>
        </w:rPr>
      </w:pPr>
    </w:p>
    <w:p w:rsidR="00F44E0F" w:rsidRPr="00DF7D0C" w:rsidRDefault="00F44E0F" w:rsidP="00F44E0F">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F44E0F" w:rsidRPr="00DF7D0C" w:rsidRDefault="00F44E0F" w:rsidP="00F44E0F">
      <w:pPr>
        <w:autoSpaceDE w:val="0"/>
        <w:autoSpaceDN w:val="0"/>
        <w:adjustRightInd w:val="0"/>
        <w:jc w:val="center"/>
        <w:outlineLvl w:val="0"/>
        <w:rPr>
          <w:rFonts w:ascii="Arial" w:hAnsi="Arial" w:cs="Arial"/>
          <w:b/>
          <w:bCs/>
          <w:noProof/>
          <w:color w:val="000000"/>
          <w:sz w:val="22"/>
          <w:szCs w:val="22"/>
          <w:vertAlign w:val="baseline"/>
          <w:lang w:val="ru-RU"/>
        </w:rPr>
      </w:pPr>
    </w:p>
    <w:p w:rsidR="00F44E0F" w:rsidRPr="00DF7D0C" w:rsidRDefault="00F44E0F" w:rsidP="00F44E0F">
      <w:pPr>
        <w:autoSpaceDE w:val="0"/>
        <w:autoSpaceDN w:val="0"/>
        <w:adjustRightInd w:val="0"/>
        <w:jc w:val="center"/>
        <w:outlineLvl w:val="0"/>
        <w:rPr>
          <w:rFonts w:ascii="Arial" w:hAnsi="Arial" w:cs="Arial"/>
          <w:b/>
          <w:bCs/>
          <w:noProof/>
          <w:color w:val="000000"/>
          <w:sz w:val="22"/>
          <w:szCs w:val="22"/>
          <w:vertAlign w:val="baseline"/>
          <w:lang w:val="ru-RU"/>
        </w:rPr>
      </w:pPr>
    </w:p>
    <w:p w:rsidR="00F44E0F" w:rsidRPr="00DF7D0C" w:rsidRDefault="00F44E0F" w:rsidP="00F44E0F">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F44E0F" w:rsidRPr="00DF7D0C" w:rsidRDefault="00F44E0F" w:rsidP="00F44E0F">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F44E0F" w:rsidRPr="00DF7D0C" w:rsidRDefault="00F44E0F" w:rsidP="00F44E0F">
      <w:pPr>
        <w:suppressAutoHyphens/>
        <w:rPr>
          <w:rFonts w:ascii="Arial" w:hAnsi="Arial" w:cs="Arial"/>
          <w:sz w:val="22"/>
          <w:szCs w:val="22"/>
          <w:vertAlign w:val="baseline"/>
          <w:lang w:val="ru-RU" w:eastAsia="ar-SA"/>
        </w:rPr>
      </w:pPr>
    </w:p>
    <w:p w:rsidR="00F44E0F" w:rsidRPr="00DF7D0C" w:rsidRDefault="00F44E0F" w:rsidP="00F44E0F">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F44E0F" w:rsidRPr="00DF7D0C" w:rsidRDefault="00F44E0F" w:rsidP="00F44E0F">
      <w:pPr>
        <w:suppressAutoHyphens/>
        <w:ind w:left="567" w:right="360"/>
        <w:jc w:val="both"/>
        <w:rPr>
          <w:rFonts w:ascii="Arial" w:hAnsi="Arial" w:cs="Arial"/>
          <w:sz w:val="22"/>
          <w:szCs w:val="22"/>
          <w:vertAlign w:val="baseline"/>
          <w:lang w:val="sr-Cyrl-CS" w:eastAsia="ar-SA"/>
        </w:rPr>
      </w:pPr>
    </w:p>
    <w:p w:rsidR="00F44E0F" w:rsidRPr="00DF7D0C" w:rsidRDefault="00F44E0F" w:rsidP="00F44E0F">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F44E0F" w:rsidRPr="00DF7D0C" w:rsidRDefault="00F44E0F" w:rsidP="00F44E0F">
      <w:pPr>
        <w:suppressAutoHyphens/>
        <w:ind w:firstLine="450"/>
        <w:jc w:val="both"/>
        <w:rPr>
          <w:rFonts w:ascii="Arial" w:hAnsi="Arial" w:cs="Arial"/>
          <w:sz w:val="22"/>
          <w:szCs w:val="22"/>
          <w:vertAlign w:val="baseline"/>
          <w:lang w:val="sr-Cyrl-CS" w:eastAsia="ar-SA"/>
        </w:rPr>
      </w:pPr>
    </w:p>
    <w:p w:rsidR="00F44E0F" w:rsidRPr="00DF7D0C" w:rsidRDefault="00F44E0F" w:rsidP="00F44E0F">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F44E0F" w:rsidRPr="00DF7D0C" w:rsidRDefault="00F44E0F" w:rsidP="00F44E0F">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F44E0F" w:rsidRDefault="00F44E0F" w:rsidP="00F44E0F">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Pr>
          <w:rFonts w:ascii="Arial" w:hAnsi="Arial" w:cs="Arial"/>
          <w:b/>
          <w:noProof/>
          <w:sz w:val="22"/>
          <w:szCs w:val="22"/>
          <w:vertAlign w:val="baseline"/>
          <w:lang w:val="sr-Cyrl-CS"/>
        </w:rPr>
        <w:t>1.1.2/2019</w:t>
      </w:r>
      <w:r w:rsidRPr="00DF7D0C">
        <w:rPr>
          <w:rFonts w:ascii="Arial" w:hAnsi="Arial" w:cs="Arial"/>
          <w:sz w:val="22"/>
          <w:szCs w:val="22"/>
          <w:vertAlign w:val="baseline"/>
          <w:lang w:val="sr-Cyrl-CS" w:eastAsia="ar-SA"/>
        </w:rPr>
        <w:t xml:space="preserve">); </w:t>
      </w:r>
    </w:p>
    <w:p w:rsidR="00F44E0F" w:rsidRPr="00DF7D0C" w:rsidRDefault="00F44E0F" w:rsidP="00F44E0F">
      <w:pPr>
        <w:numPr>
          <w:ilvl w:val="0"/>
          <w:numId w:val="1"/>
        </w:numPr>
        <w:tabs>
          <w:tab w:val="num" w:pos="780"/>
        </w:tabs>
        <w:suppressAutoHyphens/>
        <w:ind w:left="780"/>
        <w:jc w:val="both"/>
        <w:rPr>
          <w:rFonts w:ascii="Arial" w:hAnsi="Arial" w:cs="Arial"/>
          <w:sz w:val="22"/>
          <w:szCs w:val="22"/>
          <w:vertAlign w:val="baseline"/>
          <w:lang w:val="sr-Cyrl-CS" w:eastAsia="ar-SA"/>
        </w:rPr>
      </w:pPr>
    </w:p>
    <w:p w:rsidR="00F44E0F" w:rsidRPr="00DF7D0C" w:rsidRDefault="00F44E0F" w:rsidP="00F44E0F">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F44E0F"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два путничка моторна возила, партија 3 – путничко</w:t>
      </w:r>
      <w:r w:rsidR="006D196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теренско  возило,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F44E0F" w:rsidRDefault="00F44E0F" w:rsidP="00F44E0F">
      <w:pPr>
        <w:jc w:val="both"/>
        <w:rPr>
          <w:rFonts w:ascii="Arial" w:hAnsi="Arial" w:cs="Arial"/>
          <w:sz w:val="22"/>
          <w:szCs w:val="22"/>
          <w:vertAlign w:val="baseline"/>
          <w:lang w:val="sr-Cyrl-CS"/>
        </w:rPr>
      </w:pPr>
    </w:p>
    <w:p w:rsidR="00F44E0F" w:rsidRPr="00DF7D0C" w:rsidRDefault="00F44E0F" w:rsidP="00F44E0F">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F44E0F" w:rsidRPr="00DF7D0C" w:rsidRDefault="00F44E0F" w:rsidP="00F44E0F">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F44E0F" w:rsidRPr="00DF7D0C" w:rsidRDefault="00F44E0F" w:rsidP="00F44E0F">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F44E0F" w:rsidRPr="00DF7D0C" w:rsidRDefault="00F44E0F" w:rsidP="00F44E0F">
      <w:pPr>
        <w:jc w:val="both"/>
        <w:rPr>
          <w:rFonts w:ascii="Arial" w:hAnsi="Arial" w:cs="Arial"/>
          <w:sz w:val="22"/>
          <w:szCs w:val="22"/>
          <w:vertAlign w:val="baseline"/>
          <w:lang w:val="sr-Cyrl-CS"/>
        </w:rPr>
      </w:pPr>
    </w:p>
    <w:p w:rsidR="00F44E0F" w:rsidRPr="00DF7D0C" w:rsidRDefault="00F44E0F" w:rsidP="00F44E0F">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F44E0F" w:rsidRDefault="00F44E0F" w:rsidP="00F44E0F">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Pr>
          <w:rFonts w:ascii="Arial" w:hAnsi="Arial" w:cs="Arial"/>
          <w:noProof/>
          <w:sz w:val="22"/>
          <w:szCs w:val="22"/>
          <w:vertAlign w:val="baseline"/>
          <w:lang w:val="ru-RU" w:eastAsia="zh-CN"/>
        </w:rPr>
        <w:t>моторна возила</w:t>
      </w:r>
      <w:r w:rsidRPr="00974A8B">
        <w:rPr>
          <w:rFonts w:ascii="Arial" w:hAnsi="Arial" w:cs="Arial"/>
          <w:noProof/>
          <w:sz w:val="22"/>
          <w:szCs w:val="22"/>
          <w:vertAlign w:val="baseline"/>
          <w:lang w:val="ru-RU" w:eastAsia="zh-CN"/>
        </w:rPr>
        <w:t>.</w:t>
      </w:r>
    </w:p>
    <w:p w:rsidR="00F44E0F" w:rsidRDefault="00F44E0F" w:rsidP="00F44E0F">
      <w:pPr>
        <w:autoSpaceDE w:val="0"/>
        <w:autoSpaceDN w:val="0"/>
        <w:adjustRightInd w:val="0"/>
        <w:jc w:val="both"/>
        <w:rPr>
          <w:rFonts w:ascii="Arial" w:hAnsi="Arial" w:cs="Arial"/>
          <w:noProof/>
          <w:sz w:val="22"/>
          <w:szCs w:val="22"/>
          <w:vertAlign w:val="baseline"/>
          <w:lang w:val="ru-RU" w:eastAsia="zh-CN"/>
        </w:rPr>
      </w:pPr>
    </w:p>
    <w:p w:rsidR="00F44E0F" w:rsidRPr="00DF7D0C" w:rsidRDefault="00F44E0F" w:rsidP="00F44E0F">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F44E0F" w:rsidRPr="006D1966"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6D1966">
        <w:rPr>
          <w:rFonts w:ascii="Arial" w:hAnsi="Arial" w:cs="Arial"/>
          <w:sz w:val="22"/>
          <w:szCs w:val="22"/>
          <w:vertAlign w:val="baseline"/>
          <w:lang w:val="sr-Cyrl-CS"/>
        </w:rPr>
        <w:t>Рок за испоруку путничког</w:t>
      </w:r>
      <w:r w:rsidR="006D1966">
        <w:rPr>
          <w:rFonts w:ascii="Arial" w:hAnsi="Arial" w:cs="Arial"/>
          <w:sz w:val="22"/>
          <w:szCs w:val="22"/>
          <w:vertAlign w:val="baseline"/>
          <w:lang w:val="sr-Cyrl-CS"/>
        </w:rPr>
        <w:t xml:space="preserve"> </w:t>
      </w:r>
      <w:r w:rsidR="006D1966" w:rsidRPr="006D1966">
        <w:rPr>
          <w:rFonts w:ascii="Arial" w:hAnsi="Arial" w:cs="Arial"/>
          <w:noProof/>
          <w:sz w:val="22"/>
          <w:szCs w:val="22"/>
          <w:vertAlign w:val="baseline"/>
          <w:lang w:val="sr-Cyrl-CS"/>
        </w:rPr>
        <w:t>теренског</w:t>
      </w:r>
      <w:r w:rsidRPr="006D1966">
        <w:rPr>
          <w:rFonts w:ascii="Arial" w:hAnsi="Arial" w:cs="Arial"/>
          <w:sz w:val="22"/>
          <w:szCs w:val="22"/>
          <w:vertAlign w:val="baseline"/>
          <w:lang w:val="sr-Cyrl-CS"/>
        </w:rPr>
        <w:t xml:space="preserve"> моторна возила је 10 (десет )  дана од дана потписивања уговора.</w:t>
      </w:r>
    </w:p>
    <w:p w:rsidR="00F44E0F" w:rsidRPr="00DF7D0C" w:rsidRDefault="00F44E0F" w:rsidP="00F44E0F">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F44E0F" w:rsidRPr="00DF7D0C" w:rsidRDefault="00F44E0F" w:rsidP="00F44E0F">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F44E0F" w:rsidRPr="00DF7D0C" w:rsidRDefault="00F44E0F" w:rsidP="00F44E0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F44E0F" w:rsidRPr="00DF7D0C" w:rsidRDefault="00F44E0F" w:rsidP="00F44E0F">
      <w:pPr>
        <w:jc w:val="center"/>
        <w:rPr>
          <w:rFonts w:ascii="Arial" w:hAnsi="Arial" w:cs="Arial"/>
          <w:b/>
          <w:sz w:val="22"/>
          <w:szCs w:val="22"/>
          <w:vertAlign w:val="baseline"/>
          <w:lang w:val="sr-Cyrl-CS"/>
        </w:rPr>
      </w:pPr>
    </w:p>
    <w:p w:rsidR="00F44E0F" w:rsidRPr="00DF7D0C" w:rsidRDefault="00F44E0F" w:rsidP="00F44E0F">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F44E0F" w:rsidRPr="00DF7D0C" w:rsidRDefault="00F44E0F" w:rsidP="00F44E0F">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кој</w:t>
      </w:r>
      <w:r>
        <w:rPr>
          <w:rFonts w:ascii="Arial" w:hAnsi="Arial" w:cs="Arial"/>
          <w:sz w:val="22"/>
          <w:szCs w:val="22"/>
          <w:vertAlign w:val="baseline"/>
          <w:lang w:val="sr-Cyrl-RS"/>
        </w:rPr>
        <w:t xml:space="preserve">е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предмет</w:t>
      </w:r>
      <w:r>
        <w:rPr>
          <w:rFonts w:ascii="Arial" w:hAnsi="Arial" w:cs="Arial"/>
          <w:sz w:val="22"/>
          <w:szCs w:val="22"/>
          <w:vertAlign w:val="baseline"/>
          <w:lang w:val="sr-Cyrl-RS"/>
        </w:rPr>
        <w:t xml:space="preserve"> </w:t>
      </w:r>
      <w:r w:rsidRPr="00DF7D0C">
        <w:rPr>
          <w:rFonts w:ascii="Arial" w:hAnsi="Arial" w:cs="Arial"/>
          <w:sz w:val="22"/>
          <w:szCs w:val="22"/>
          <w:vertAlign w:val="baseline"/>
        </w:rPr>
        <w:t>овог</w:t>
      </w:r>
      <w:r>
        <w:rPr>
          <w:rFonts w:ascii="Arial" w:hAnsi="Arial" w:cs="Arial"/>
          <w:sz w:val="22"/>
          <w:szCs w:val="22"/>
          <w:vertAlign w:val="baseline"/>
          <w:lang w:val="sr-Cyrl-RS"/>
        </w:rPr>
        <w:t xml:space="preserve"> </w:t>
      </w:r>
      <w:proofErr w:type="gramStart"/>
      <w:r w:rsidRPr="00DF7D0C">
        <w:rPr>
          <w:rFonts w:ascii="Arial" w:hAnsi="Arial" w:cs="Arial"/>
          <w:sz w:val="22"/>
          <w:szCs w:val="22"/>
          <w:vertAlign w:val="baseline"/>
        </w:rPr>
        <w:t>уговора,мора</w:t>
      </w:r>
      <w:proofErr w:type="gramEnd"/>
      <w:r w:rsidRPr="00DF7D0C">
        <w:rPr>
          <w:rFonts w:ascii="Arial" w:hAnsi="Arial" w:cs="Arial"/>
          <w:sz w:val="22"/>
          <w:szCs w:val="22"/>
          <w:vertAlign w:val="baseline"/>
        </w:rPr>
        <w:t xml:space="preserve"> у потпуности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одговарати</w:t>
      </w:r>
      <w:r>
        <w:rPr>
          <w:rFonts w:ascii="Arial" w:hAnsi="Arial" w:cs="Arial"/>
          <w:sz w:val="22"/>
          <w:szCs w:val="22"/>
          <w:vertAlign w:val="baseline"/>
          <w:lang w:val="sr-Cyrl-RS"/>
        </w:rPr>
        <w:t xml:space="preserve"> </w:t>
      </w:r>
      <w:r w:rsidRPr="00DF7D0C">
        <w:rPr>
          <w:rFonts w:ascii="Arial" w:hAnsi="Arial" w:cs="Arial"/>
          <w:sz w:val="22"/>
          <w:szCs w:val="22"/>
          <w:vertAlign w:val="baseline"/>
        </w:rPr>
        <w:t>важећим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домаћим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или</w:t>
      </w:r>
      <w:r>
        <w:rPr>
          <w:rFonts w:ascii="Arial" w:hAnsi="Arial" w:cs="Arial"/>
          <w:sz w:val="22"/>
          <w:szCs w:val="22"/>
          <w:vertAlign w:val="baseline"/>
          <w:lang w:val="sr-Cyrl-RS"/>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lang w:val="sr-Cyrl-RS"/>
        </w:rPr>
        <w:t xml:space="preserve"> </w:t>
      </w:r>
      <w:r w:rsidRPr="00DF7D0C">
        <w:rPr>
          <w:rFonts w:ascii="Arial" w:hAnsi="Arial" w:cs="Arial"/>
          <w:sz w:val="22"/>
          <w:szCs w:val="22"/>
          <w:vertAlign w:val="baseline"/>
        </w:rPr>
        <w:t>стандардима</w:t>
      </w:r>
      <w:r>
        <w:rPr>
          <w:rFonts w:ascii="Arial" w:hAnsi="Arial" w:cs="Arial"/>
          <w:sz w:val="22"/>
          <w:szCs w:val="22"/>
          <w:vertAlign w:val="baseline"/>
          <w:lang w:val="sr-Cyrl-RS"/>
        </w:rPr>
        <w:t xml:space="preserve"> </w:t>
      </w:r>
      <w:r w:rsidRPr="00DF7D0C">
        <w:rPr>
          <w:rFonts w:ascii="Arial" w:hAnsi="Arial" w:cs="Arial"/>
          <w:sz w:val="22"/>
          <w:szCs w:val="22"/>
          <w:vertAlign w:val="baseline"/>
        </w:rPr>
        <w:t>за</w:t>
      </w:r>
      <w:r>
        <w:rPr>
          <w:rFonts w:ascii="Arial" w:hAnsi="Arial" w:cs="Arial"/>
          <w:sz w:val="22"/>
          <w:szCs w:val="22"/>
          <w:vertAlign w:val="baseline"/>
          <w:lang w:val="sr-Cyrl-RS"/>
        </w:rPr>
        <w:t xml:space="preserve"> </w:t>
      </w:r>
      <w:r w:rsidRPr="00DF7D0C">
        <w:rPr>
          <w:rFonts w:ascii="Arial" w:hAnsi="Arial" w:cs="Arial"/>
          <w:sz w:val="22"/>
          <w:szCs w:val="22"/>
          <w:vertAlign w:val="baseline"/>
        </w:rPr>
        <w:t>ту</w:t>
      </w:r>
      <w:r>
        <w:rPr>
          <w:rFonts w:ascii="Arial" w:hAnsi="Arial" w:cs="Arial"/>
          <w:sz w:val="22"/>
          <w:szCs w:val="22"/>
          <w:vertAlign w:val="baseline"/>
          <w:lang w:val="sr-Cyrl-RS"/>
        </w:rPr>
        <w:t xml:space="preserve"> </w:t>
      </w:r>
      <w:r w:rsidRPr="00DF7D0C">
        <w:rPr>
          <w:rFonts w:ascii="Arial" w:hAnsi="Arial" w:cs="Arial"/>
          <w:sz w:val="22"/>
          <w:szCs w:val="22"/>
          <w:vertAlign w:val="baseline"/>
        </w:rPr>
        <w:t>врсту</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p>
    <w:p w:rsidR="00F44E0F" w:rsidRPr="00DF7D0C" w:rsidRDefault="00F44E0F" w:rsidP="00F44E0F">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вршиће</w:t>
      </w:r>
      <w:r>
        <w:rPr>
          <w:rFonts w:ascii="Arial" w:hAnsi="Arial" w:cs="Arial"/>
          <w:sz w:val="22"/>
          <w:szCs w:val="22"/>
          <w:vertAlign w:val="baseline"/>
          <w:lang w:val="sr-Cyrl-RS"/>
        </w:rPr>
        <w:t xml:space="preserve"> </w:t>
      </w:r>
      <w:r w:rsidRPr="00DF7D0C">
        <w:rPr>
          <w:rFonts w:ascii="Arial" w:hAnsi="Arial" w:cs="Arial"/>
          <w:sz w:val="22"/>
          <w:szCs w:val="22"/>
          <w:vertAlign w:val="baseline"/>
        </w:rPr>
        <w:t>се</w:t>
      </w:r>
      <w:r>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r>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испоручиоца добра. </w:t>
      </w:r>
    </w:p>
    <w:p w:rsidR="00F44E0F" w:rsidRPr="00DF7D0C" w:rsidRDefault="00F44E0F" w:rsidP="00F44E0F">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случају</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задовољи</w:t>
      </w:r>
      <w:r>
        <w:rPr>
          <w:rFonts w:ascii="Arial" w:hAnsi="Arial" w:cs="Arial"/>
          <w:sz w:val="22"/>
          <w:szCs w:val="22"/>
          <w:vertAlign w:val="baseline"/>
          <w:lang w:val="sr-Cyrl-RS"/>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обавези</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замени</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добром</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lang w:val="sr-Cyrl-RS"/>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рачунајући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w:t>
      </w:r>
      <w:r>
        <w:rPr>
          <w:rFonts w:ascii="Arial" w:hAnsi="Arial" w:cs="Arial"/>
          <w:sz w:val="22"/>
          <w:szCs w:val="22"/>
          <w:vertAlign w:val="baseline"/>
          <w:lang w:val="sr-Cyrl-RS"/>
        </w:rPr>
        <w:t xml:space="preserve"> </w:t>
      </w:r>
      <w:r w:rsidRPr="00DF7D0C">
        <w:rPr>
          <w:rFonts w:ascii="Arial" w:hAnsi="Arial" w:cs="Arial"/>
          <w:sz w:val="22"/>
          <w:szCs w:val="22"/>
          <w:vertAlign w:val="baseline"/>
        </w:rPr>
        <w:t>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пријема</w:t>
      </w:r>
      <w:r>
        <w:rPr>
          <w:rFonts w:ascii="Arial" w:hAnsi="Arial" w:cs="Arial"/>
          <w:sz w:val="22"/>
          <w:szCs w:val="22"/>
          <w:vertAlign w:val="baseline"/>
          <w:lang w:val="sr-Cyrl-RS"/>
        </w:rPr>
        <w:t xml:space="preserve"> </w:t>
      </w:r>
      <w:r w:rsidRPr="00DF7D0C">
        <w:rPr>
          <w:rFonts w:ascii="Arial" w:hAnsi="Arial" w:cs="Arial"/>
          <w:sz w:val="22"/>
          <w:szCs w:val="22"/>
          <w:vertAlign w:val="baseline"/>
        </w:rPr>
        <w:t>писмене</w:t>
      </w:r>
      <w:r>
        <w:rPr>
          <w:rFonts w:ascii="Arial" w:hAnsi="Arial" w:cs="Arial"/>
          <w:sz w:val="22"/>
          <w:szCs w:val="22"/>
          <w:vertAlign w:val="baseline"/>
          <w:lang w:val="sr-Cyrl-RS"/>
        </w:rPr>
        <w:t xml:space="preserve"> </w:t>
      </w:r>
      <w:r w:rsidRPr="00DF7D0C">
        <w:rPr>
          <w:rFonts w:ascii="Arial" w:hAnsi="Arial" w:cs="Arial"/>
          <w:sz w:val="22"/>
          <w:szCs w:val="22"/>
          <w:vertAlign w:val="baseline"/>
        </w:rPr>
        <w:t>рекламације</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p>
    <w:p w:rsidR="00F44E0F" w:rsidRPr="00DF7D0C" w:rsidRDefault="00F44E0F" w:rsidP="00F44E0F">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proofErr w:type="gramEnd"/>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испуни</w:t>
      </w:r>
      <w:r>
        <w:rPr>
          <w:rFonts w:ascii="Arial" w:hAnsi="Arial" w:cs="Arial"/>
          <w:sz w:val="22"/>
          <w:szCs w:val="22"/>
          <w:vertAlign w:val="baseline"/>
          <w:lang w:val="sr-Cyrl-RS"/>
        </w:rPr>
        <w:t xml:space="preserve"> </w:t>
      </w:r>
      <w:r w:rsidRPr="00DF7D0C">
        <w:rPr>
          <w:rFonts w:ascii="Arial" w:hAnsi="Arial" w:cs="Arial"/>
          <w:sz w:val="22"/>
          <w:szCs w:val="22"/>
          <w:vertAlign w:val="baseline"/>
        </w:rPr>
        <w:t>своју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обавезу</w:t>
      </w:r>
      <w:r>
        <w:rPr>
          <w:rFonts w:ascii="Arial" w:hAnsi="Arial" w:cs="Arial"/>
          <w:sz w:val="22"/>
          <w:szCs w:val="22"/>
          <w:vertAlign w:val="baseline"/>
          <w:lang w:val="sr-Cyrl-RS"/>
        </w:rPr>
        <w:t xml:space="preserve">, </w:t>
      </w:r>
      <w:r w:rsidRPr="00DF7D0C">
        <w:rPr>
          <w:rFonts w:ascii="Arial" w:hAnsi="Arial" w:cs="Arial"/>
          <w:sz w:val="22"/>
          <w:szCs w:val="22"/>
          <w:vertAlign w:val="baseline"/>
          <w:lang w:val="sr-Cyrl-CS"/>
        </w:rPr>
        <w:t>наручилац ће раскинути уговор.</w:t>
      </w:r>
    </w:p>
    <w:p w:rsidR="00F44E0F" w:rsidRPr="00DF7D0C" w:rsidRDefault="00F44E0F" w:rsidP="00F44E0F">
      <w:pPr>
        <w:jc w:val="center"/>
        <w:rPr>
          <w:rFonts w:ascii="Arial" w:hAnsi="Arial" w:cs="Arial"/>
          <w:b/>
          <w:sz w:val="22"/>
          <w:szCs w:val="22"/>
          <w:vertAlign w:val="baseline"/>
          <w:lang w:val="sr-Cyrl-CS"/>
        </w:rPr>
      </w:pPr>
    </w:p>
    <w:p w:rsidR="006D1966" w:rsidRDefault="006D1966" w:rsidP="00F44E0F">
      <w:pPr>
        <w:jc w:val="center"/>
        <w:rPr>
          <w:rFonts w:ascii="Arial" w:hAnsi="Arial" w:cs="Arial"/>
          <w:b/>
          <w:sz w:val="22"/>
          <w:szCs w:val="22"/>
          <w:vertAlign w:val="baseline"/>
          <w:lang w:val="sr-Cyrl-CS"/>
        </w:rPr>
      </w:pPr>
    </w:p>
    <w:p w:rsidR="00F44E0F" w:rsidRPr="00DF7D0C" w:rsidRDefault="00F44E0F" w:rsidP="00F44E0F">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F44E0F" w:rsidRDefault="00F44E0F" w:rsidP="00F44E0F">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w:t>
      </w:r>
      <w:r>
        <w:rPr>
          <w:rFonts w:ascii="Arial" w:hAnsi="Arial" w:cs="Arial"/>
          <w:noProof/>
          <w:sz w:val="22"/>
          <w:szCs w:val="22"/>
          <w:vertAlign w:val="baseline"/>
          <w:lang w:val="ru-RU" w:eastAsia="zh-CN"/>
        </w:rPr>
        <w:t>путничко</w:t>
      </w:r>
      <w:r w:rsidRPr="00974A8B">
        <w:rPr>
          <w:rFonts w:ascii="Arial" w:hAnsi="Arial" w:cs="Arial"/>
          <w:noProof/>
          <w:sz w:val="22"/>
          <w:szCs w:val="22"/>
          <w:vertAlign w:val="baseline"/>
          <w:lang w:val="ru-RU" w:eastAsia="zh-CN"/>
        </w:rPr>
        <w:t xml:space="preserve"> возил</w:t>
      </w:r>
      <w:r>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F44E0F" w:rsidRPr="001A03D5" w:rsidRDefault="00F44E0F" w:rsidP="00F44E0F">
      <w:pPr>
        <w:suppressAutoHyphens/>
        <w:ind w:right="184"/>
        <w:jc w:val="both"/>
        <w:rPr>
          <w:rFonts w:ascii="Arial" w:hAnsi="Arial" w:cs="Arial"/>
          <w:noProof/>
          <w:sz w:val="22"/>
          <w:szCs w:val="22"/>
          <w:vertAlign w:val="baseline"/>
          <w:lang w:val="sr-Cyrl-CS" w:eastAsia="zh-CN"/>
        </w:rPr>
      </w:pPr>
    </w:p>
    <w:p w:rsidR="00F44E0F" w:rsidRPr="00DF7D0C" w:rsidRDefault="00F44E0F" w:rsidP="00F44E0F">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F44E0F"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F44E0F" w:rsidRPr="00DF7D0C" w:rsidRDefault="00F44E0F" w:rsidP="00F44E0F">
      <w:pPr>
        <w:jc w:val="both"/>
        <w:rPr>
          <w:rFonts w:ascii="Arial" w:hAnsi="Arial" w:cs="Arial"/>
          <w:sz w:val="22"/>
          <w:szCs w:val="22"/>
          <w:vertAlign w:val="baseline"/>
          <w:lang w:val="sr-Cyrl-CS"/>
        </w:rPr>
      </w:pPr>
    </w:p>
    <w:p w:rsidR="00F44E0F" w:rsidRPr="00F44E0F" w:rsidRDefault="00F44E0F" w:rsidP="00F44E0F">
      <w:pPr>
        <w:jc w:val="center"/>
        <w:rPr>
          <w:rFonts w:ascii="Arial" w:hAnsi="Arial" w:cs="Arial"/>
          <w:b/>
          <w:sz w:val="22"/>
          <w:szCs w:val="22"/>
          <w:vertAlign w:val="baseline"/>
          <w:lang w:val="sr-Cyrl-CS"/>
        </w:rPr>
      </w:pPr>
      <w:r w:rsidRPr="00F44E0F">
        <w:rPr>
          <w:rFonts w:ascii="Arial" w:hAnsi="Arial" w:cs="Arial"/>
          <w:b/>
          <w:sz w:val="22"/>
          <w:szCs w:val="22"/>
          <w:vertAlign w:val="baseline"/>
          <w:lang w:val="sr-Cyrl-CS"/>
        </w:rPr>
        <w:t>Члан 9.</w:t>
      </w:r>
    </w:p>
    <w:p w:rsidR="00F44E0F" w:rsidRPr="00A13C5A" w:rsidRDefault="00F44E0F" w:rsidP="00F44E0F">
      <w:pPr>
        <w:autoSpaceDE w:val="0"/>
        <w:autoSpaceDN w:val="0"/>
        <w:adjustRightInd w:val="0"/>
        <w:jc w:val="both"/>
        <w:rPr>
          <w:rFonts w:ascii="Arial" w:hAnsi="Arial" w:cs="Arial"/>
          <w:sz w:val="22"/>
          <w:szCs w:val="22"/>
          <w:vertAlign w:val="baseline"/>
          <w:lang w:val="sr-Cyrl-CS"/>
        </w:rPr>
      </w:pPr>
      <w:r w:rsidRPr="00A13C5A">
        <w:rPr>
          <w:rFonts w:ascii="Arial" w:hAnsi="Arial" w:cs="Arial"/>
          <w:b/>
          <w:bCs/>
          <w:noProof/>
          <w:sz w:val="22"/>
          <w:szCs w:val="22"/>
          <w:vertAlign w:val="baseline"/>
          <w:lang w:val="sr-Cyrl-CS" w:eastAsia="sr-Latn-CS"/>
        </w:rPr>
        <w:t>9.1.</w:t>
      </w:r>
      <w:r w:rsidRPr="00A13C5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13C5A">
        <w:rPr>
          <w:rFonts w:ascii="Arial" w:hAnsi="Arial" w:cs="Arial"/>
          <w:sz w:val="22"/>
          <w:szCs w:val="22"/>
          <w:vertAlign w:val="baseline"/>
          <w:lang w:val="sr-Cyrl-CS"/>
        </w:rPr>
        <w:t xml:space="preserve"> се обавезује да </w:t>
      </w:r>
      <w:r w:rsidRPr="00A13C5A">
        <w:rPr>
          <w:rFonts w:ascii="Arial" w:hAnsi="Arial" w:cs="Arial"/>
          <w:b/>
          <w:sz w:val="22"/>
          <w:szCs w:val="22"/>
          <w:vertAlign w:val="baseline"/>
          <w:lang w:val="sr-Cyrl-CS"/>
        </w:rPr>
        <w:t>при потписивању уговора</w:t>
      </w:r>
      <w:r w:rsidRPr="00A13C5A">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A13C5A">
        <w:rPr>
          <w:rFonts w:ascii="Arial" w:hAnsi="Arial" w:cs="Arial"/>
          <w:sz w:val="22"/>
          <w:szCs w:val="22"/>
          <w:vertAlign w:val="baseline"/>
          <w:lang w:val="sr-Cyrl-RS"/>
        </w:rPr>
        <w:t>без</w:t>
      </w:r>
      <w:r w:rsidRPr="00A13C5A">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A13C5A">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r w:rsidRPr="00A13C5A">
        <w:rPr>
          <w:rFonts w:ascii="Arial" w:hAnsi="Arial" w:cs="Arial"/>
          <w:b/>
          <w:sz w:val="22"/>
          <w:szCs w:val="22"/>
          <w:vertAlign w:val="baseline"/>
          <w:lang w:val="sr-Cyrl-CS"/>
        </w:rPr>
        <w:t xml:space="preserve"> </w:t>
      </w:r>
      <w:r w:rsidRPr="00A13C5A">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F44E0F" w:rsidRDefault="00F44E0F" w:rsidP="00F44E0F">
      <w:pPr>
        <w:pStyle w:val="ListParagraph"/>
        <w:autoSpaceDE w:val="0"/>
        <w:autoSpaceDN w:val="0"/>
        <w:adjustRightInd w:val="0"/>
        <w:ind w:left="0"/>
        <w:jc w:val="both"/>
        <w:rPr>
          <w:rFonts w:ascii="Arial" w:hAnsi="Arial" w:cs="Arial"/>
          <w:sz w:val="22"/>
          <w:szCs w:val="22"/>
          <w:vertAlign w:val="baseline"/>
          <w:lang w:val="sr-Cyrl-CS"/>
        </w:rPr>
      </w:pPr>
    </w:p>
    <w:p w:rsidR="00F44E0F" w:rsidRDefault="00F44E0F" w:rsidP="00F44E0F">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    9.2.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испоручена добра, као средство за </w:t>
      </w:r>
      <w:r>
        <w:rPr>
          <w:rFonts w:ascii="Arial" w:hAnsi="Arial" w:cs="Arial"/>
          <w:b/>
          <w:sz w:val="22"/>
          <w:szCs w:val="22"/>
          <w:vertAlign w:val="baseline"/>
          <w:lang w:val="sr-Cyrl-CS"/>
        </w:rPr>
        <w:t xml:space="preserve">отклањања грешака у гарантном року.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F44E0F" w:rsidRDefault="00F44E0F" w:rsidP="00F44E0F">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F44E0F" w:rsidRDefault="00F44E0F" w:rsidP="00F44E0F">
      <w:pPr>
        <w:rPr>
          <w:rFonts w:ascii="Arial" w:hAnsi="Arial" w:cs="Arial"/>
          <w:sz w:val="22"/>
          <w:szCs w:val="22"/>
          <w:vertAlign w:val="baseline"/>
          <w:lang w:val="sr-Cyrl-CS"/>
        </w:rPr>
      </w:pPr>
    </w:p>
    <w:p w:rsidR="00F44E0F" w:rsidRPr="007B4579" w:rsidRDefault="00F44E0F" w:rsidP="00F44E0F">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F44E0F" w:rsidRDefault="00F44E0F" w:rsidP="00F44E0F">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F44E0F" w:rsidRPr="002B2493" w:rsidRDefault="00F44E0F" w:rsidP="00F44E0F">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F44E0F" w:rsidRDefault="00F44E0F" w:rsidP="00F44E0F">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F44E0F" w:rsidRDefault="00F44E0F" w:rsidP="00F44E0F">
      <w:pPr>
        <w:jc w:val="both"/>
        <w:rPr>
          <w:rFonts w:ascii="Arial" w:hAnsi="Arial" w:cs="Arial"/>
          <w:sz w:val="22"/>
          <w:szCs w:val="22"/>
          <w:vertAlign w:val="baseline"/>
          <w:lang w:val="sr-Cyrl-CS"/>
        </w:rPr>
      </w:pPr>
    </w:p>
    <w:p w:rsidR="00F44E0F" w:rsidRPr="00DF7D0C" w:rsidRDefault="00F44E0F" w:rsidP="00F44E0F">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F44E0F" w:rsidRPr="00DF7D0C" w:rsidRDefault="00F44E0F" w:rsidP="00F44E0F">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F44E0F" w:rsidRPr="00DF7D0C"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F44E0F" w:rsidRPr="00DF7D0C" w:rsidRDefault="00F44E0F" w:rsidP="00F44E0F">
      <w:pPr>
        <w:rPr>
          <w:rFonts w:ascii="Arial" w:hAnsi="Arial" w:cs="Arial"/>
          <w:b/>
          <w:sz w:val="22"/>
          <w:szCs w:val="22"/>
          <w:vertAlign w:val="baseline"/>
          <w:lang w:val="sr-Cyrl-CS"/>
        </w:rPr>
      </w:pPr>
    </w:p>
    <w:p w:rsidR="00F44E0F" w:rsidRPr="00DF7D0C" w:rsidRDefault="00F44E0F" w:rsidP="00F44E0F">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F44E0F" w:rsidRPr="00DF7D0C"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F44E0F" w:rsidRPr="00DF7D0C"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F44E0F" w:rsidRPr="00DF7D0C" w:rsidRDefault="00F44E0F" w:rsidP="00F44E0F">
      <w:pPr>
        <w:jc w:val="center"/>
        <w:rPr>
          <w:rFonts w:ascii="Arial" w:hAnsi="Arial" w:cs="Arial"/>
          <w:b/>
          <w:sz w:val="22"/>
          <w:szCs w:val="22"/>
          <w:vertAlign w:val="baseline"/>
          <w:lang w:val="ru-RU"/>
        </w:rPr>
      </w:pPr>
    </w:p>
    <w:p w:rsidR="00F44E0F" w:rsidRPr="00DF7D0C" w:rsidRDefault="00F44E0F" w:rsidP="00F44E0F">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F44E0F" w:rsidRPr="00DF7D0C" w:rsidRDefault="00F44E0F" w:rsidP="00F44E0F">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F44E0F" w:rsidRPr="00DF7D0C" w:rsidRDefault="00F44E0F" w:rsidP="00F44E0F">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F44E0F" w:rsidRPr="00DF7D0C" w:rsidRDefault="00F44E0F" w:rsidP="00F44E0F">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F44E0F" w:rsidRPr="00DF7D0C" w:rsidRDefault="00F44E0F" w:rsidP="00F44E0F">
      <w:pPr>
        <w:suppressAutoHyphens/>
        <w:jc w:val="both"/>
        <w:rPr>
          <w:rFonts w:asciiTheme="minorHAnsi" w:hAnsiTheme="minorHAnsi"/>
          <w:sz w:val="22"/>
          <w:szCs w:val="22"/>
          <w:vertAlign w:val="baseline"/>
          <w:lang w:val="sr-Cyrl-CS" w:eastAsia="ar-SA"/>
        </w:rPr>
      </w:pPr>
    </w:p>
    <w:p w:rsidR="00F44E0F" w:rsidRPr="00DF7D0C" w:rsidRDefault="00F44E0F" w:rsidP="00F44E0F">
      <w:pPr>
        <w:suppressAutoHyphens/>
        <w:jc w:val="both"/>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1A03D5">
      <w:pPr>
        <w:autoSpaceDE w:val="0"/>
        <w:autoSpaceDN w:val="0"/>
        <w:adjustRightInd w:val="0"/>
        <w:jc w:val="center"/>
        <w:rPr>
          <w:rFonts w:ascii="Arial" w:hAnsi="Arial" w:cs="Arial"/>
          <w:b/>
          <w:sz w:val="22"/>
          <w:szCs w:val="22"/>
          <w:vertAlign w:val="baseline"/>
          <w:lang w:val="sr-Cyrl-CS" w:eastAsia="ar-SA"/>
        </w:rPr>
      </w:pPr>
    </w:p>
    <w:p w:rsidR="001A03D5" w:rsidRPr="00766B0A"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Pr="009E7BBE" w:rsidRDefault="00DE52DC" w:rsidP="00DE52DC">
      <w:pPr>
        <w:autoSpaceDE w:val="0"/>
        <w:autoSpaceDN w:val="0"/>
        <w:adjustRightInd w:val="0"/>
        <w:jc w:val="center"/>
        <w:rPr>
          <w:rFonts w:ascii="Arial" w:hAnsi="Arial" w:cs="Arial"/>
          <w:b/>
          <w:noProof/>
          <w:sz w:val="20"/>
          <w:szCs w:val="20"/>
          <w:vertAlign w:val="baseline"/>
          <w:lang w:val="ru-RU" w:eastAsia="sr-Latn-CS"/>
        </w:rPr>
      </w:pPr>
      <w:r w:rsidRPr="00766B0A">
        <w:rPr>
          <w:rFonts w:ascii="Arial" w:hAnsi="Arial" w:cs="Arial"/>
          <w:b/>
          <w:noProof/>
          <w:sz w:val="22"/>
          <w:szCs w:val="22"/>
          <w:vertAlign w:val="baseline"/>
          <w:lang w:val="ru-RU" w:eastAsia="sr-Latn-CS"/>
        </w:rPr>
        <w:tab/>
      </w:r>
      <w:bookmarkStart w:id="6" w:name="_Hlk766238"/>
      <w:r w:rsidRPr="009E7BBE">
        <w:rPr>
          <w:rFonts w:ascii="Arial" w:hAnsi="Arial" w:cs="Arial"/>
          <w:b/>
          <w:noProof/>
          <w:sz w:val="20"/>
          <w:szCs w:val="20"/>
          <w:vertAlign w:val="baseline"/>
          <w:lang w:val="ru-RU" w:eastAsia="sr-Latn-CS"/>
        </w:rPr>
        <w:t>ТЕХНИЧКА  СПЕЦИФИКАЦИЈА</w:t>
      </w:r>
    </w:p>
    <w:p w:rsidR="001A03D5" w:rsidRPr="009E7BBE" w:rsidRDefault="008210B1" w:rsidP="001A03D5">
      <w:pPr>
        <w:autoSpaceDE w:val="0"/>
        <w:autoSpaceDN w:val="0"/>
        <w:adjustRightInd w:val="0"/>
        <w:rPr>
          <w:rFonts w:ascii="Arial" w:hAnsi="Arial" w:cs="Arial"/>
          <w:b/>
          <w:i/>
          <w:noProof/>
          <w:sz w:val="20"/>
          <w:szCs w:val="20"/>
          <w:u w:val="single"/>
          <w:vertAlign w:val="baseline"/>
          <w:lang w:val="ru-RU" w:eastAsia="sr-Latn-CS"/>
        </w:rPr>
      </w:pPr>
      <w:r>
        <w:rPr>
          <w:rFonts w:ascii="Arial" w:hAnsi="Arial" w:cs="Arial"/>
          <w:b/>
          <w:i/>
          <w:noProof/>
          <w:sz w:val="20"/>
          <w:szCs w:val="20"/>
          <w:u w:val="single"/>
          <w:vertAlign w:val="baseline"/>
          <w:lang w:val="ru-RU" w:eastAsia="sr-Latn-CS"/>
        </w:rPr>
        <w:t xml:space="preserve">Партија 1: </w:t>
      </w:r>
      <w:r w:rsidR="001A03D5" w:rsidRPr="009E7BBE">
        <w:rPr>
          <w:rFonts w:ascii="Arial" w:hAnsi="Arial" w:cs="Arial"/>
          <w:b/>
          <w:i/>
          <w:noProof/>
          <w:sz w:val="20"/>
          <w:szCs w:val="20"/>
          <w:u w:val="single"/>
          <w:vertAlign w:val="baseline"/>
          <w:lang w:val="ru-RU" w:eastAsia="sr-Latn-CS"/>
        </w:rPr>
        <w:t>Санитетско возило:</w:t>
      </w:r>
    </w:p>
    <w:p w:rsidR="001A03D5" w:rsidRPr="009E7BBE" w:rsidRDefault="001A03D5" w:rsidP="001A03D5">
      <w:pPr>
        <w:autoSpaceDE w:val="0"/>
        <w:autoSpaceDN w:val="0"/>
        <w:adjustRightInd w:val="0"/>
        <w:rPr>
          <w:rFonts w:ascii="Arial" w:hAnsi="Arial" w:cs="Arial"/>
          <w:b/>
          <w:noProof/>
          <w:sz w:val="20"/>
          <w:szCs w:val="20"/>
          <w:vertAlign w:val="baseline"/>
          <w:lang w:val="ru-RU" w:eastAsia="sr-Latn-CS"/>
        </w:rPr>
      </w:pP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 xml:space="preserve">1. Тип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w:t>
      </w:r>
      <w:r w:rsidR="00DC208F" w:rsidRPr="009E7BBE">
        <w:rPr>
          <w:rFonts w:ascii="Arial" w:hAnsi="Arial" w:cs="Arial"/>
          <w:sz w:val="20"/>
          <w:szCs w:val="20"/>
          <w:vertAlign w:val="baseline"/>
          <w:lang w:val="sr-Cyrl-RS"/>
        </w:rPr>
        <w:t>- Санитетско</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2. Врста погонског горива - Дизел</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3. Радна запремина мотора - Од </w:t>
      </w:r>
      <w:r w:rsidR="00DC208F" w:rsidRPr="009E7BBE">
        <w:rPr>
          <w:rFonts w:ascii="Arial" w:hAnsi="Arial" w:cs="Arial"/>
          <w:sz w:val="20"/>
          <w:szCs w:val="20"/>
          <w:vertAlign w:val="baseline"/>
          <w:lang w:val="sr-Cyrl-RS"/>
        </w:rPr>
        <w:t>2250</w:t>
      </w:r>
      <w:r w:rsidRPr="009E7BBE">
        <w:rPr>
          <w:rFonts w:ascii="Arial" w:hAnsi="Arial" w:cs="Arial"/>
          <w:sz w:val="20"/>
          <w:szCs w:val="20"/>
          <w:vertAlign w:val="baseline"/>
        </w:rPr>
        <w:t xml:space="preserve"> - </w:t>
      </w:r>
      <w:r w:rsidR="00DC208F" w:rsidRPr="009E7BBE">
        <w:rPr>
          <w:rFonts w:ascii="Arial" w:hAnsi="Arial" w:cs="Arial"/>
          <w:sz w:val="20"/>
          <w:szCs w:val="20"/>
          <w:vertAlign w:val="baseline"/>
          <w:lang w:val="sr-Cyrl-RS"/>
        </w:rPr>
        <w:t>2300</w:t>
      </w:r>
      <w:r w:rsidRPr="009E7BBE">
        <w:rPr>
          <w:rFonts w:ascii="Arial" w:hAnsi="Arial" w:cs="Arial"/>
          <w:sz w:val="20"/>
          <w:szCs w:val="20"/>
          <w:vertAlign w:val="baseline"/>
        </w:rPr>
        <w:t xml:space="preserve"> цм3</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4. Снага мотора - Од 9</w:t>
      </w:r>
      <w:r w:rsidR="00DC208F" w:rsidRPr="009E7BBE">
        <w:rPr>
          <w:rFonts w:ascii="Arial" w:hAnsi="Arial" w:cs="Arial"/>
          <w:sz w:val="20"/>
          <w:szCs w:val="20"/>
          <w:vertAlign w:val="baseline"/>
          <w:lang w:val="sr-Cyrl-RS"/>
        </w:rPr>
        <w:t>5</w:t>
      </w:r>
      <w:r w:rsidRPr="009E7BBE">
        <w:rPr>
          <w:rFonts w:ascii="Arial" w:hAnsi="Arial" w:cs="Arial"/>
          <w:sz w:val="20"/>
          <w:szCs w:val="20"/>
          <w:vertAlign w:val="baseline"/>
        </w:rPr>
        <w:t xml:space="preserve"> - </w:t>
      </w:r>
      <w:r w:rsidR="00DC208F" w:rsidRPr="009E7BBE">
        <w:rPr>
          <w:rFonts w:ascii="Arial" w:hAnsi="Arial" w:cs="Arial"/>
          <w:sz w:val="20"/>
          <w:szCs w:val="20"/>
          <w:vertAlign w:val="baseline"/>
          <w:lang w:val="sr-Cyrl-RS"/>
        </w:rPr>
        <w:t>100</w:t>
      </w:r>
      <w:r w:rsidRPr="009E7BBE">
        <w:rPr>
          <w:rFonts w:ascii="Arial" w:hAnsi="Arial" w:cs="Arial"/>
          <w:sz w:val="20"/>
          <w:szCs w:val="20"/>
          <w:vertAlign w:val="baseline"/>
        </w:rPr>
        <w:t xml:space="preserve"> кW</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5. Генерација мотора - Еуро 6</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6. Тип мењача - Мануелни, 6 брзина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7. Кочнице - </w:t>
      </w:r>
      <w:r w:rsidR="006C6D8C" w:rsidRPr="009E7BBE">
        <w:rPr>
          <w:rFonts w:ascii="Arial" w:hAnsi="Arial" w:cs="Arial"/>
          <w:sz w:val="20"/>
          <w:szCs w:val="20"/>
          <w:vertAlign w:val="baseline"/>
        </w:rPr>
        <w:t>ABS</w:t>
      </w:r>
      <w:r w:rsidRPr="009E7BBE">
        <w:rPr>
          <w:rFonts w:ascii="Arial" w:hAnsi="Arial" w:cs="Arial"/>
          <w:sz w:val="20"/>
          <w:szCs w:val="20"/>
          <w:vertAlign w:val="baseline"/>
        </w:rPr>
        <w:t>, диск/диск</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8. Тип </w:t>
      </w:r>
      <w:proofErr w:type="gramStart"/>
      <w:r w:rsidRPr="009E7BBE">
        <w:rPr>
          <w:rFonts w:ascii="Arial" w:hAnsi="Arial" w:cs="Arial"/>
          <w:sz w:val="20"/>
          <w:szCs w:val="20"/>
          <w:vertAlign w:val="baseline"/>
        </w:rPr>
        <w:t>погона  -</w:t>
      </w:r>
      <w:proofErr w:type="gramEnd"/>
      <w:r w:rsidRPr="009E7BBE">
        <w:rPr>
          <w:rFonts w:ascii="Arial" w:hAnsi="Arial" w:cs="Arial"/>
          <w:sz w:val="20"/>
          <w:szCs w:val="20"/>
          <w:vertAlign w:val="baseline"/>
        </w:rPr>
        <w:t xml:space="preserve"> Погон на предње точкове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9. Број врата - 4 (четири)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10. Број седишта - 2+1 (два + један)</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11. Боја каросерије - Бела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12. Запремина резервоара за гориво - Од 80 - </w:t>
      </w:r>
      <w:r w:rsidR="00DC208F" w:rsidRPr="009E7BBE">
        <w:rPr>
          <w:rFonts w:ascii="Arial" w:hAnsi="Arial" w:cs="Arial"/>
          <w:sz w:val="20"/>
          <w:szCs w:val="20"/>
          <w:vertAlign w:val="baseline"/>
          <w:lang w:val="sr-Cyrl-RS"/>
        </w:rPr>
        <w:t>85</w:t>
      </w:r>
      <w:r w:rsidRPr="009E7BBE">
        <w:rPr>
          <w:rFonts w:ascii="Arial" w:hAnsi="Arial" w:cs="Arial"/>
          <w:sz w:val="20"/>
          <w:szCs w:val="20"/>
          <w:vertAlign w:val="baseline"/>
        </w:rPr>
        <w:t xml:space="preserve"> литара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13. Дужина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 Од 5.</w:t>
      </w:r>
      <w:r w:rsidR="00DC208F" w:rsidRPr="009E7BBE">
        <w:rPr>
          <w:rFonts w:ascii="Arial" w:hAnsi="Arial" w:cs="Arial"/>
          <w:sz w:val="20"/>
          <w:szCs w:val="20"/>
          <w:vertAlign w:val="baseline"/>
          <w:lang w:val="sr-Cyrl-RS"/>
        </w:rPr>
        <w:t>500</w:t>
      </w:r>
      <w:r w:rsidRPr="009E7BBE">
        <w:rPr>
          <w:rFonts w:ascii="Arial" w:hAnsi="Arial" w:cs="Arial"/>
          <w:sz w:val="20"/>
          <w:szCs w:val="20"/>
          <w:vertAlign w:val="baseline"/>
        </w:rPr>
        <w:t xml:space="preserve"> – 5.</w:t>
      </w:r>
      <w:r w:rsidR="00DC208F" w:rsidRPr="009E7BBE">
        <w:rPr>
          <w:rFonts w:ascii="Arial" w:hAnsi="Arial" w:cs="Arial"/>
          <w:sz w:val="20"/>
          <w:szCs w:val="20"/>
          <w:vertAlign w:val="baseline"/>
          <w:lang w:val="sr-Cyrl-RS"/>
        </w:rPr>
        <w:t>5</w:t>
      </w:r>
      <w:r w:rsidR="006C6D8C" w:rsidRPr="009E7BBE">
        <w:rPr>
          <w:rFonts w:ascii="Arial" w:hAnsi="Arial" w:cs="Arial"/>
          <w:sz w:val="20"/>
          <w:szCs w:val="20"/>
          <w:vertAlign w:val="baseline"/>
          <w:lang w:val="sr-Latn-RS"/>
        </w:rPr>
        <w:t>5</w:t>
      </w:r>
      <w:r w:rsidRPr="009E7BBE">
        <w:rPr>
          <w:rFonts w:ascii="Arial" w:hAnsi="Arial" w:cs="Arial"/>
          <w:sz w:val="20"/>
          <w:szCs w:val="20"/>
          <w:vertAlign w:val="baseline"/>
        </w:rPr>
        <w:t>0 мм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14. Висина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 Од 2.</w:t>
      </w:r>
      <w:r w:rsidR="00DC208F" w:rsidRPr="009E7BBE">
        <w:rPr>
          <w:rFonts w:ascii="Arial" w:hAnsi="Arial" w:cs="Arial"/>
          <w:sz w:val="20"/>
          <w:szCs w:val="20"/>
          <w:vertAlign w:val="baseline"/>
          <w:lang w:val="sr-Cyrl-RS"/>
        </w:rPr>
        <w:t>500</w:t>
      </w:r>
      <w:r w:rsidRPr="009E7BBE">
        <w:rPr>
          <w:rFonts w:ascii="Arial" w:hAnsi="Arial" w:cs="Arial"/>
          <w:sz w:val="20"/>
          <w:szCs w:val="20"/>
          <w:vertAlign w:val="baseline"/>
        </w:rPr>
        <w:t xml:space="preserve"> – 2.5</w:t>
      </w:r>
      <w:r w:rsidR="00DC208F" w:rsidRPr="009E7BBE">
        <w:rPr>
          <w:rFonts w:ascii="Arial" w:hAnsi="Arial" w:cs="Arial"/>
          <w:sz w:val="20"/>
          <w:szCs w:val="20"/>
          <w:vertAlign w:val="baseline"/>
          <w:lang w:val="sr-Cyrl-RS"/>
        </w:rPr>
        <w:t>5</w:t>
      </w:r>
      <w:r w:rsidRPr="009E7BBE">
        <w:rPr>
          <w:rFonts w:ascii="Arial" w:hAnsi="Arial" w:cs="Arial"/>
          <w:sz w:val="20"/>
          <w:szCs w:val="20"/>
          <w:vertAlign w:val="baseline"/>
        </w:rPr>
        <w:t>0 мм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15. Ширина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без ретровизора - Од </w:t>
      </w:r>
      <w:r w:rsidR="00DC208F" w:rsidRPr="009E7BBE">
        <w:rPr>
          <w:rFonts w:ascii="Arial" w:hAnsi="Arial" w:cs="Arial"/>
          <w:sz w:val="20"/>
          <w:szCs w:val="20"/>
          <w:vertAlign w:val="baseline"/>
          <w:lang w:val="sr-Cyrl-RS"/>
        </w:rPr>
        <w:t>2.060</w:t>
      </w:r>
      <w:r w:rsidRPr="009E7BBE">
        <w:rPr>
          <w:rFonts w:ascii="Arial" w:hAnsi="Arial" w:cs="Arial"/>
          <w:sz w:val="20"/>
          <w:szCs w:val="20"/>
          <w:vertAlign w:val="baseline"/>
        </w:rPr>
        <w:t xml:space="preserve"> – 2.</w:t>
      </w:r>
      <w:r w:rsidR="00DC208F" w:rsidRPr="009E7BBE">
        <w:rPr>
          <w:rFonts w:ascii="Arial" w:hAnsi="Arial" w:cs="Arial"/>
          <w:sz w:val="20"/>
          <w:szCs w:val="20"/>
          <w:vertAlign w:val="baseline"/>
          <w:lang w:val="sr-Cyrl-RS"/>
        </w:rPr>
        <w:t>10</w:t>
      </w:r>
      <w:r w:rsidRPr="009E7BBE">
        <w:rPr>
          <w:rFonts w:ascii="Arial" w:hAnsi="Arial" w:cs="Arial"/>
          <w:sz w:val="20"/>
          <w:szCs w:val="20"/>
          <w:vertAlign w:val="baseline"/>
        </w:rPr>
        <w:t>0 мм</w:t>
      </w: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 xml:space="preserve">16.  </w:t>
      </w:r>
      <w:r w:rsidR="00DC208F" w:rsidRPr="009E7BBE">
        <w:rPr>
          <w:rFonts w:ascii="Arial" w:hAnsi="Arial" w:cs="Arial"/>
          <w:sz w:val="20"/>
          <w:szCs w:val="20"/>
          <w:vertAlign w:val="baseline"/>
          <w:lang w:val="sr-Cyrl-RS"/>
        </w:rPr>
        <w:t>Запремина</w:t>
      </w:r>
      <w:r w:rsidRPr="009E7BBE">
        <w:rPr>
          <w:rFonts w:ascii="Arial" w:hAnsi="Arial" w:cs="Arial"/>
          <w:sz w:val="20"/>
          <w:szCs w:val="20"/>
          <w:vertAlign w:val="baseline"/>
        </w:rPr>
        <w:t xml:space="preserve"> товарног прост</w:t>
      </w:r>
      <w:r w:rsidR="00DC208F" w:rsidRPr="009E7BBE">
        <w:rPr>
          <w:rFonts w:ascii="Arial" w:hAnsi="Arial" w:cs="Arial"/>
          <w:sz w:val="20"/>
          <w:szCs w:val="20"/>
          <w:vertAlign w:val="baseline"/>
          <w:lang w:val="sr-Cyrl-RS"/>
        </w:rPr>
        <w:t>о</w:t>
      </w:r>
      <w:r w:rsidRPr="009E7BBE">
        <w:rPr>
          <w:rFonts w:ascii="Arial" w:hAnsi="Arial" w:cs="Arial"/>
          <w:sz w:val="20"/>
          <w:szCs w:val="20"/>
          <w:vertAlign w:val="baseline"/>
        </w:rPr>
        <w:t>ра</w:t>
      </w:r>
      <w:r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 xml:space="preserve"> Од </w:t>
      </w:r>
      <w:r w:rsidR="00DC208F" w:rsidRPr="009E7BBE">
        <w:rPr>
          <w:rFonts w:ascii="Arial" w:hAnsi="Arial" w:cs="Arial"/>
          <w:sz w:val="20"/>
          <w:szCs w:val="20"/>
          <w:vertAlign w:val="baseline"/>
          <w:lang w:val="sr-Cyrl-RS"/>
        </w:rPr>
        <w:t>10.3</w:t>
      </w:r>
      <w:r w:rsidRPr="009E7BBE">
        <w:rPr>
          <w:rFonts w:ascii="Arial" w:hAnsi="Arial" w:cs="Arial"/>
          <w:sz w:val="20"/>
          <w:szCs w:val="20"/>
          <w:vertAlign w:val="baseline"/>
        </w:rPr>
        <w:t xml:space="preserve"> – </w:t>
      </w:r>
      <w:r w:rsidR="00DC208F" w:rsidRPr="009E7BBE">
        <w:rPr>
          <w:rFonts w:ascii="Arial" w:hAnsi="Arial" w:cs="Arial"/>
          <w:sz w:val="20"/>
          <w:szCs w:val="20"/>
          <w:vertAlign w:val="baseline"/>
          <w:lang w:val="sr-Cyrl-RS"/>
        </w:rPr>
        <w:t>10.9</w:t>
      </w:r>
      <w:r w:rsidRPr="009E7BBE">
        <w:rPr>
          <w:rFonts w:ascii="Arial" w:hAnsi="Arial" w:cs="Arial"/>
          <w:sz w:val="20"/>
          <w:szCs w:val="20"/>
          <w:vertAlign w:val="baseline"/>
        </w:rPr>
        <w:t>м</w:t>
      </w:r>
      <w:r w:rsidR="00DC208F" w:rsidRPr="009E7BBE">
        <w:rPr>
          <w:rFonts w:ascii="Arial" w:hAnsi="Arial" w:cs="Arial"/>
          <w:sz w:val="20"/>
          <w:szCs w:val="20"/>
          <w:lang w:val="sr-Cyrl-RS"/>
        </w:rPr>
        <w:t>3</w:t>
      </w:r>
    </w:p>
    <w:p w:rsidR="00C31140" w:rsidRPr="009E7BBE" w:rsidRDefault="00C31140" w:rsidP="00C31140">
      <w:pPr>
        <w:autoSpaceDE w:val="0"/>
        <w:autoSpaceDN w:val="0"/>
        <w:adjustRightInd w:val="0"/>
        <w:rPr>
          <w:rFonts w:ascii="Arial" w:hAnsi="Arial" w:cs="Arial"/>
          <w:sz w:val="20"/>
          <w:szCs w:val="20"/>
          <w:vertAlign w:val="baseline"/>
          <w:lang w:val="sr-Latn-RS"/>
        </w:rPr>
      </w:pPr>
      <w:r w:rsidRPr="009E7BBE">
        <w:rPr>
          <w:rFonts w:ascii="Arial" w:hAnsi="Arial" w:cs="Arial"/>
          <w:sz w:val="20"/>
          <w:szCs w:val="20"/>
          <w:vertAlign w:val="baseline"/>
        </w:rPr>
        <w:t>1</w:t>
      </w:r>
      <w:r w:rsidR="00DC208F" w:rsidRPr="009E7BBE">
        <w:rPr>
          <w:rFonts w:ascii="Arial" w:hAnsi="Arial" w:cs="Arial"/>
          <w:sz w:val="20"/>
          <w:szCs w:val="20"/>
          <w:vertAlign w:val="baseline"/>
          <w:lang w:val="sr-Cyrl-RS"/>
        </w:rPr>
        <w:t>7</w:t>
      </w:r>
      <w:r w:rsidRPr="009E7BBE">
        <w:rPr>
          <w:rFonts w:ascii="Arial" w:hAnsi="Arial" w:cs="Arial"/>
          <w:sz w:val="20"/>
          <w:szCs w:val="20"/>
          <w:vertAlign w:val="baseline"/>
        </w:rPr>
        <w:t>. Димензије точкова (фелни)</w:t>
      </w:r>
      <w:r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 xml:space="preserve"> 2</w:t>
      </w:r>
      <w:r w:rsidR="00DC208F" w:rsidRPr="009E7BBE">
        <w:rPr>
          <w:rFonts w:ascii="Arial" w:hAnsi="Arial" w:cs="Arial"/>
          <w:sz w:val="20"/>
          <w:szCs w:val="20"/>
          <w:vertAlign w:val="baseline"/>
          <w:lang w:val="sr-Cyrl-RS"/>
        </w:rPr>
        <w:t>2</w:t>
      </w:r>
      <w:r w:rsidRPr="009E7BBE">
        <w:rPr>
          <w:rFonts w:ascii="Arial" w:hAnsi="Arial" w:cs="Arial"/>
          <w:sz w:val="20"/>
          <w:szCs w:val="20"/>
          <w:vertAlign w:val="baseline"/>
        </w:rPr>
        <w:t xml:space="preserve">5/65 </w:t>
      </w:r>
      <w:r w:rsidR="006C6D8C" w:rsidRPr="009E7BBE">
        <w:rPr>
          <w:rFonts w:ascii="Arial" w:hAnsi="Arial" w:cs="Arial"/>
          <w:sz w:val="20"/>
          <w:szCs w:val="20"/>
          <w:vertAlign w:val="baseline"/>
        </w:rPr>
        <w:t>R</w:t>
      </w:r>
      <w:r w:rsidRPr="009E7BBE">
        <w:rPr>
          <w:rFonts w:ascii="Arial" w:hAnsi="Arial" w:cs="Arial"/>
          <w:sz w:val="20"/>
          <w:szCs w:val="20"/>
          <w:vertAlign w:val="baseline"/>
        </w:rPr>
        <w:t>16</w:t>
      </w:r>
      <w:r w:rsidR="00DC208F" w:rsidRPr="009E7BBE">
        <w:rPr>
          <w:rFonts w:ascii="Arial" w:hAnsi="Arial" w:cs="Arial"/>
          <w:sz w:val="20"/>
          <w:szCs w:val="20"/>
          <w:vertAlign w:val="baseline"/>
          <w:lang w:val="sr-Cyrl-RS"/>
        </w:rPr>
        <w:t xml:space="preserve"> </w:t>
      </w:r>
      <w:r w:rsidR="006C6D8C" w:rsidRPr="009E7BBE">
        <w:rPr>
          <w:rFonts w:ascii="Arial" w:hAnsi="Arial" w:cs="Arial"/>
          <w:sz w:val="20"/>
          <w:szCs w:val="20"/>
          <w:vertAlign w:val="baseline"/>
          <w:lang w:val="sr-Latn-RS"/>
        </w:rPr>
        <w:t>C</w:t>
      </w:r>
    </w:p>
    <w:p w:rsidR="00C31140" w:rsidRPr="009E7BBE" w:rsidRDefault="00DC208F"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lang w:val="sr-Cyrl-RS"/>
        </w:rPr>
        <w:t>18</w:t>
      </w:r>
      <w:r w:rsidR="00C31140" w:rsidRPr="009E7BBE">
        <w:rPr>
          <w:rFonts w:ascii="Arial" w:hAnsi="Arial" w:cs="Arial"/>
          <w:sz w:val="20"/>
          <w:szCs w:val="20"/>
          <w:vertAlign w:val="baseline"/>
        </w:rPr>
        <w:t>. Година производње</w:t>
      </w:r>
      <w:r w:rsidR="00C31140" w:rsidRPr="009E7BBE">
        <w:rPr>
          <w:rFonts w:ascii="Arial" w:hAnsi="Arial" w:cs="Arial"/>
          <w:sz w:val="20"/>
          <w:szCs w:val="20"/>
          <w:vertAlign w:val="baseline"/>
          <w:lang w:val="sr-Cyrl-RS"/>
        </w:rPr>
        <w:t xml:space="preserve"> -</w:t>
      </w:r>
      <w:r w:rsidRPr="009E7BBE">
        <w:rPr>
          <w:rFonts w:ascii="Arial" w:hAnsi="Arial" w:cs="Arial"/>
          <w:sz w:val="20"/>
          <w:szCs w:val="20"/>
          <w:vertAlign w:val="baseline"/>
          <w:lang w:val="sr-Cyrl-RS"/>
        </w:rPr>
        <w:t xml:space="preserve"> минимум</w:t>
      </w:r>
      <w:r w:rsidR="00C31140" w:rsidRPr="009E7BBE">
        <w:rPr>
          <w:rFonts w:ascii="Arial" w:hAnsi="Arial" w:cs="Arial"/>
          <w:sz w:val="20"/>
          <w:szCs w:val="20"/>
          <w:vertAlign w:val="baseline"/>
        </w:rPr>
        <w:t xml:space="preserve"> 201</w:t>
      </w:r>
      <w:r w:rsidR="006C6D8C" w:rsidRPr="009E7BBE">
        <w:rPr>
          <w:rFonts w:ascii="Arial" w:hAnsi="Arial" w:cs="Arial"/>
          <w:sz w:val="20"/>
          <w:szCs w:val="20"/>
          <w:vertAlign w:val="baseline"/>
        </w:rPr>
        <w:t>8</w:t>
      </w:r>
    </w:p>
    <w:p w:rsidR="00C31140" w:rsidRPr="009E7BBE" w:rsidRDefault="00DC208F"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lang w:val="sr-Cyrl-RS"/>
        </w:rPr>
        <w:t>19</w:t>
      </w:r>
      <w:r w:rsidR="00C31140" w:rsidRPr="009E7BBE">
        <w:rPr>
          <w:rFonts w:ascii="Arial" w:hAnsi="Arial" w:cs="Arial"/>
          <w:sz w:val="20"/>
          <w:szCs w:val="20"/>
          <w:vertAlign w:val="baseline"/>
        </w:rPr>
        <w:t xml:space="preserve">. </w:t>
      </w:r>
      <w:proofErr w:type="gramStart"/>
      <w:r w:rsidR="00C31140" w:rsidRPr="009E7BBE">
        <w:rPr>
          <w:rFonts w:ascii="Arial" w:hAnsi="Arial" w:cs="Arial"/>
          <w:sz w:val="20"/>
          <w:szCs w:val="20"/>
          <w:vertAlign w:val="baseline"/>
        </w:rPr>
        <w:t xml:space="preserve">Гаранција </w:t>
      </w:r>
      <w:r w:rsidR="00C31140" w:rsidRPr="009E7BBE">
        <w:rPr>
          <w:rFonts w:ascii="Arial" w:hAnsi="Arial" w:cs="Arial"/>
          <w:sz w:val="20"/>
          <w:szCs w:val="20"/>
          <w:vertAlign w:val="baseline"/>
          <w:lang w:val="sr-Cyrl-RS"/>
        </w:rPr>
        <w:t xml:space="preserve"> -</w:t>
      </w:r>
      <w:proofErr w:type="gramEnd"/>
      <w:r w:rsidR="00C31140" w:rsidRPr="009E7BBE">
        <w:rPr>
          <w:rFonts w:ascii="Arial" w:hAnsi="Arial" w:cs="Arial"/>
          <w:sz w:val="20"/>
          <w:szCs w:val="20"/>
          <w:vertAlign w:val="baseline"/>
          <w:lang w:val="sr-Cyrl-RS"/>
        </w:rPr>
        <w:t xml:space="preserve"> </w:t>
      </w:r>
      <w:r w:rsidR="00C31140" w:rsidRPr="009E7BBE">
        <w:rPr>
          <w:rFonts w:ascii="Arial" w:hAnsi="Arial" w:cs="Arial"/>
          <w:sz w:val="20"/>
          <w:szCs w:val="20"/>
          <w:vertAlign w:val="baseline"/>
        </w:rPr>
        <w:t>2 године без</w:t>
      </w:r>
      <w:r w:rsidR="00C31140" w:rsidRPr="009E7BBE">
        <w:rPr>
          <w:rFonts w:ascii="Arial" w:hAnsi="Arial" w:cs="Arial"/>
          <w:sz w:val="20"/>
          <w:szCs w:val="20"/>
          <w:vertAlign w:val="baseline"/>
          <w:lang w:val="sr-Cyrl-RS"/>
        </w:rPr>
        <w:t xml:space="preserve"> </w:t>
      </w:r>
      <w:r w:rsidR="00C31140" w:rsidRPr="009E7BBE">
        <w:rPr>
          <w:rFonts w:ascii="Arial" w:hAnsi="Arial" w:cs="Arial"/>
          <w:sz w:val="20"/>
          <w:szCs w:val="20"/>
          <w:vertAlign w:val="baseline"/>
        </w:rPr>
        <w:t>ограничења километра</w:t>
      </w:r>
      <w:r w:rsidRPr="009E7BBE">
        <w:rPr>
          <w:rFonts w:ascii="Arial" w:hAnsi="Arial" w:cs="Arial"/>
          <w:sz w:val="20"/>
          <w:szCs w:val="20"/>
          <w:vertAlign w:val="baseline"/>
          <w:lang w:val="sr-Cyrl-RS"/>
        </w:rPr>
        <w:t>ж</w:t>
      </w:r>
      <w:r w:rsidR="00C31140" w:rsidRPr="009E7BBE">
        <w:rPr>
          <w:rFonts w:ascii="Arial" w:hAnsi="Arial" w:cs="Arial"/>
          <w:sz w:val="20"/>
          <w:szCs w:val="20"/>
          <w:vertAlign w:val="baseline"/>
        </w:rPr>
        <w:t>е</w:t>
      </w:r>
    </w:p>
    <w:p w:rsidR="00DC208F" w:rsidRPr="009E7BBE" w:rsidRDefault="00DC208F"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 xml:space="preserve">20. </w:t>
      </w:r>
      <w:r w:rsidR="00F62513" w:rsidRPr="009E7BBE">
        <w:rPr>
          <w:rFonts w:ascii="Arial" w:hAnsi="Arial" w:cs="Arial"/>
          <w:sz w:val="20"/>
          <w:szCs w:val="20"/>
          <w:vertAlign w:val="baseline"/>
          <w:lang w:val="sr-Cyrl-RS"/>
        </w:rPr>
        <w:t>Димензије товарног простора – дужина – 3050-3100мм</w:t>
      </w:r>
    </w:p>
    <w:p w:rsidR="00F62513" w:rsidRPr="009E7BBE" w:rsidRDefault="00F62513"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 xml:space="preserve">                                                   </w:t>
      </w:r>
      <w:r w:rsidR="006C6D8C" w:rsidRPr="009E7BBE">
        <w:rPr>
          <w:rFonts w:ascii="Arial" w:hAnsi="Arial" w:cs="Arial"/>
          <w:sz w:val="20"/>
          <w:szCs w:val="20"/>
          <w:vertAlign w:val="baseline"/>
          <w:lang w:val="sr-Latn-RS"/>
        </w:rPr>
        <w:t xml:space="preserve">        </w:t>
      </w:r>
      <w:r w:rsidRPr="009E7BBE">
        <w:rPr>
          <w:rFonts w:ascii="Arial" w:hAnsi="Arial" w:cs="Arial"/>
          <w:sz w:val="20"/>
          <w:szCs w:val="20"/>
          <w:vertAlign w:val="baseline"/>
          <w:lang w:val="sr-Cyrl-RS"/>
        </w:rPr>
        <w:t xml:space="preserve"> ширина – 1.750-1800 мм</w:t>
      </w:r>
    </w:p>
    <w:p w:rsidR="00F62513" w:rsidRPr="009E7BBE" w:rsidRDefault="00F62513"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 xml:space="preserve">                                                  </w:t>
      </w:r>
      <w:r w:rsidR="006C6D8C" w:rsidRPr="009E7BBE">
        <w:rPr>
          <w:rFonts w:ascii="Arial" w:hAnsi="Arial" w:cs="Arial"/>
          <w:sz w:val="20"/>
          <w:szCs w:val="20"/>
          <w:vertAlign w:val="baseline"/>
          <w:lang w:val="sr-Latn-RS"/>
        </w:rPr>
        <w:t xml:space="preserve">       </w:t>
      </w:r>
      <w:r w:rsidRPr="009E7BBE">
        <w:rPr>
          <w:rFonts w:ascii="Arial" w:hAnsi="Arial" w:cs="Arial"/>
          <w:sz w:val="20"/>
          <w:szCs w:val="20"/>
          <w:vertAlign w:val="baseline"/>
          <w:lang w:val="sr-Cyrl-RS"/>
        </w:rPr>
        <w:t xml:space="preserve">   висина – 1850-1900 мм     </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2</w:t>
      </w:r>
      <w:r w:rsidR="006C6D8C" w:rsidRPr="009E7BBE">
        <w:rPr>
          <w:rFonts w:ascii="Arial" w:hAnsi="Arial" w:cs="Arial"/>
          <w:sz w:val="20"/>
          <w:szCs w:val="20"/>
          <w:vertAlign w:val="baseline"/>
          <w:lang w:val="sr-Latn-RS"/>
        </w:rPr>
        <w:t>1</w:t>
      </w:r>
      <w:r w:rsidRPr="009E7BBE">
        <w:rPr>
          <w:rFonts w:ascii="Arial" w:hAnsi="Arial" w:cs="Arial"/>
          <w:sz w:val="20"/>
          <w:szCs w:val="20"/>
          <w:vertAlign w:val="baseline"/>
        </w:rPr>
        <w:t>. Ме</w:t>
      </w:r>
      <w:r w:rsidR="00DC208F" w:rsidRPr="009E7BBE">
        <w:rPr>
          <w:rFonts w:ascii="Arial" w:hAnsi="Arial" w:cs="Arial"/>
          <w:sz w:val="20"/>
          <w:szCs w:val="20"/>
          <w:vertAlign w:val="baseline"/>
          <w:lang w:val="sr-Cyrl-RS"/>
        </w:rPr>
        <w:t>ђ</w:t>
      </w:r>
      <w:r w:rsidRPr="009E7BBE">
        <w:rPr>
          <w:rFonts w:ascii="Arial" w:hAnsi="Arial" w:cs="Arial"/>
          <w:sz w:val="20"/>
          <w:szCs w:val="20"/>
          <w:vertAlign w:val="baseline"/>
        </w:rPr>
        <w:t>уосовинско растојање 3.</w:t>
      </w:r>
      <w:r w:rsidR="00DC208F" w:rsidRPr="009E7BBE">
        <w:rPr>
          <w:rFonts w:ascii="Arial" w:hAnsi="Arial" w:cs="Arial"/>
          <w:sz w:val="20"/>
          <w:szCs w:val="20"/>
          <w:vertAlign w:val="baseline"/>
          <w:lang w:val="sr-Cyrl-RS"/>
        </w:rPr>
        <w:t>670</w:t>
      </w:r>
      <w:r w:rsidRPr="009E7BBE">
        <w:rPr>
          <w:rFonts w:ascii="Arial" w:hAnsi="Arial" w:cs="Arial"/>
          <w:sz w:val="20"/>
          <w:szCs w:val="20"/>
          <w:vertAlign w:val="baseline"/>
        </w:rPr>
        <w:t xml:space="preserve"> – 3.</w:t>
      </w:r>
      <w:r w:rsidR="00DC208F" w:rsidRPr="009E7BBE">
        <w:rPr>
          <w:rFonts w:ascii="Arial" w:hAnsi="Arial" w:cs="Arial"/>
          <w:sz w:val="20"/>
          <w:szCs w:val="20"/>
          <w:vertAlign w:val="baseline"/>
          <w:lang w:val="sr-Cyrl-RS"/>
        </w:rPr>
        <w:t>7</w:t>
      </w:r>
      <w:r w:rsidRPr="009E7BBE">
        <w:rPr>
          <w:rFonts w:ascii="Arial" w:hAnsi="Arial" w:cs="Arial"/>
          <w:sz w:val="20"/>
          <w:szCs w:val="20"/>
          <w:vertAlign w:val="baseline"/>
        </w:rPr>
        <w:t>00 мм</w:t>
      </w:r>
    </w:p>
    <w:p w:rsidR="00C31140" w:rsidRPr="009E7BBE" w:rsidRDefault="00C31140" w:rsidP="00C31140">
      <w:pPr>
        <w:autoSpaceDE w:val="0"/>
        <w:autoSpaceDN w:val="0"/>
        <w:adjustRightInd w:val="0"/>
        <w:rPr>
          <w:rFonts w:ascii="Arial" w:hAnsi="Arial" w:cs="Arial"/>
          <w:color w:val="FF0000"/>
          <w:sz w:val="20"/>
          <w:szCs w:val="20"/>
          <w:vertAlign w:val="baseline"/>
          <w:lang w:val="sr-Cyrl-RS"/>
        </w:rPr>
      </w:pPr>
      <w:r w:rsidRPr="009E7BBE">
        <w:rPr>
          <w:rFonts w:ascii="Arial" w:hAnsi="Arial" w:cs="Arial"/>
          <w:color w:val="FF0000"/>
          <w:sz w:val="20"/>
          <w:szCs w:val="20"/>
          <w:vertAlign w:val="baseline"/>
          <w:lang w:val="sr-Cyrl-RS"/>
        </w:rPr>
        <w:t xml:space="preserve"> </w:t>
      </w:r>
    </w:p>
    <w:p w:rsidR="00C31140" w:rsidRPr="009E7BBE" w:rsidRDefault="00C31140" w:rsidP="00C31140">
      <w:pPr>
        <w:autoSpaceDE w:val="0"/>
        <w:autoSpaceDN w:val="0"/>
        <w:adjustRightInd w:val="0"/>
        <w:rPr>
          <w:rFonts w:ascii="Arial" w:hAnsi="Arial" w:cs="Arial"/>
          <w:b/>
          <w:bCs/>
          <w:sz w:val="20"/>
          <w:szCs w:val="20"/>
          <w:vertAlign w:val="baseline"/>
          <w:lang w:val="sr-Cyrl-RS"/>
        </w:rPr>
      </w:pPr>
      <w:r w:rsidRPr="009E7BBE">
        <w:rPr>
          <w:rFonts w:ascii="Arial" w:hAnsi="Arial" w:cs="Arial"/>
          <w:b/>
          <w:sz w:val="20"/>
          <w:szCs w:val="20"/>
          <w:vertAlign w:val="baseline"/>
          <w:lang w:val="sr-Cyrl-RS"/>
        </w:rPr>
        <w:t>ПОТРЕБНО ДА ПОСЕДУЈЕ 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1. Клима уређај + филтер против прашине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2. Радио </w:t>
      </w:r>
      <w:r w:rsidR="00F62513" w:rsidRPr="009E7BBE">
        <w:rPr>
          <w:rFonts w:ascii="Arial" w:hAnsi="Arial" w:cs="Arial"/>
          <w:sz w:val="20"/>
          <w:szCs w:val="20"/>
          <w:vertAlign w:val="baseline"/>
        </w:rPr>
        <w:t>CD</w:t>
      </w:r>
      <w:r w:rsidRPr="009E7BBE">
        <w:rPr>
          <w:rFonts w:ascii="Arial" w:hAnsi="Arial" w:cs="Arial"/>
          <w:sz w:val="20"/>
          <w:szCs w:val="20"/>
          <w:vertAlign w:val="baseline"/>
        </w:rPr>
        <w:t xml:space="preserve"> </w:t>
      </w:r>
      <w:r w:rsidR="00F62513" w:rsidRPr="009E7BBE">
        <w:rPr>
          <w:rFonts w:ascii="Arial" w:hAnsi="Arial" w:cs="Arial"/>
          <w:sz w:val="20"/>
          <w:szCs w:val="20"/>
          <w:vertAlign w:val="baseline"/>
        </w:rPr>
        <w:t>MP3</w:t>
      </w:r>
      <w:proofErr w:type="gramStart"/>
      <w:r w:rsidR="00F62513" w:rsidRPr="009E7BBE">
        <w:rPr>
          <w:rFonts w:ascii="Arial" w:hAnsi="Arial" w:cs="Arial"/>
          <w:sz w:val="20"/>
          <w:szCs w:val="20"/>
          <w:vertAlign w:val="baseline"/>
        </w:rPr>
        <w:t xml:space="preserve">, </w:t>
      </w:r>
      <w:r w:rsidRPr="009E7BBE">
        <w:rPr>
          <w:rFonts w:ascii="Arial" w:hAnsi="Arial" w:cs="Arial"/>
          <w:sz w:val="20"/>
          <w:szCs w:val="20"/>
          <w:vertAlign w:val="baseline"/>
        </w:rPr>
        <w:t xml:space="preserve"> </w:t>
      </w:r>
      <w:r w:rsidR="00F62513" w:rsidRPr="009E7BBE">
        <w:rPr>
          <w:rFonts w:ascii="Arial" w:hAnsi="Arial" w:cs="Arial"/>
          <w:sz w:val="20"/>
          <w:szCs w:val="20"/>
          <w:vertAlign w:val="baseline"/>
        </w:rPr>
        <w:t>USB</w:t>
      </w:r>
      <w:proofErr w:type="gramEnd"/>
      <w:r w:rsidR="00F62513" w:rsidRPr="009E7BBE">
        <w:rPr>
          <w:rFonts w:ascii="Arial" w:hAnsi="Arial" w:cs="Arial"/>
          <w:sz w:val="20"/>
          <w:szCs w:val="20"/>
          <w:vertAlign w:val="baseline"/>
        </w:rPr>
        <w:t xml:space="preserve">, </w:t>
      </w:r>
      <w:r w:rsidRPr="009E7BBE">
        <w:rPr>
          <w:rFonts w:ascii="Arial" w:hAnsi="Arial" w:cs="Arial"/>
          <w:sz w:val="20"/>
          <w:szCs w:val="20"/>
          <w:vertAlign w:val="baseline"/>
        </w:rPr>
        <w:t xml:space="preserve"> </w:t>
      </w:r>
      <w:r w:rsidR="00F62513" w:rsidRPr="009E7BBE">
        <w:rPr>
          <w:rFonts w:ascii="Arial" w:hAnsi="Arial" w:cs="Arial"/>
          <w:sz w:val="20"/>
          <w:szCs w:val="20"/>
          <w:vertAlign w:val="baseline"/>
        </w:rPr>
        <w:t>Bluetooth</w:t>
      </w:r>
      <w:r w:rsidRPr="009E7BBE">
        <w:rPr>
          <w:rFonts w:ascii="Arial" w:hAnsi="Arial" w:cs="Arial"/>
          <w:sz w:val="20"/>
          <w:szCs w:val="20"/>
          <w:vertAlign w:val="baseline"/>
        </w:rPr>
        <w:t xml:space="preserve"> </w:t>
      </w:r>
      <w:r w:rsidR="00F62513" w:rsidRPr="009E7BBE">
        <w:rPr>
          <w:rFonts w:ascii="Arial" w:hAnsi="Arial" w:cs="Arial"/>
          <w:sz w:val="20"/>
          <w:szCs w:val="20"/>
          <w:vertAlign w:val="baseline"/>
        </w:rPr>
        <w:t xml:space="preserve"> AU</w:t>
      </w:r>
      <w:r w:rsidR="006C6D8C" w:rsidRPr="009E7BBE">
        <w:rPr>
          <w:rFonts w:ascii="Arial" w:hAnsi="Arial" w:cs="Arial"/>
          <w:sz w:val="20"/>
          <w:szCs w:val="20"/>
          <w:vertAlign w:val="baseline"/>
        </w:rPr>
        <w:t>X</w:t>
      </w:r>
      <w:r w:rsidRPr="009E7BBE">
        <w:rPr>
          <w:rFonts w:ascii="Arial" w:hAnsi="Arial" w:cs="Arial"/>
          <w:sz w:val="20"/>
          <w:szCs w:val="20"/>
          <w:vertAlign w:val="baseline"/>
        </w:rPr>
        <w:t xml:space="preserve"> </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3. Аутоматско паљење кратких светала</w:t>
      </w:r>
    </w:p>
    <w:p w:rsidR="00F62513" w:rsidRPr="009E7BBE" w:rsidRDefault="00F62513"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4. Предња светла за маглу</w:t>
      </w:r>
    </w:p>
    <w:p w:rsidR="00F62513" w:rsidRPr="009E7BBE" w:rsidRDefault="00F62513" w:rsidP="00F62513">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lang w:val="sr-Cyrl-RS"/>
        </w:rPr>
        <w:t xml:space="preserve">5. </w:t>
      </w:r>
      <w:r w:rsidRPr="009E7BBE">
        <w:rPr>
          <w:rFonts w:ascii="Arial" w:hAnsi="Arial" w:cs="Arial"/>
          <w:sz w:val="20"/>
          <w:szCs w:val="20"/>
          <w:vertAlign w:val="baseline"/>
        </w:rPr>
        <w:t>Кодирана блокада паљења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6. Сигурносни појасеви напред</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7. Централно закључавање са даљинским управљачем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8. Контрола стабилности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и контрола проклизавања (</w:t>
      </w:r>
      <w:r w:rsidR="00F62513" w:rsidRPr="009E7BBE">
        <w:rPr>
          <w:rFonts w:ascii="Arial" w:hAnsi="Arial" w:cs="Arial"/>
          <w:sz w:val="20"/>
          <w:szCs w:val="20"/>
          <w:vertAlign w:val="baseline"/>
        </w:rPr>
        <w:t>ABS</w:t>
      </w:r>
      <w:r w:rsidRPr="009E7BBE">
        <w:rPr>
          <w:rFonts w:ascii="Arial" w:hAnsi="Arial" w:cs="Arial"/>
          <w:sz w:val="20"/>
          <w:szCs w:val="20"/>
          <w:vertAlign w:val="baseline"/>
        </w:rPr>
        <w:t xml:space="preserve"> + </w:t>
      </w:r>
      <w:r w:rsidR="00F62513" w:rsidRPr="009E7BBE">
        <w:rPr>
          <w:rFonts w:ascii="Arial" w:hAnsi="Arial" w:cs="Arial"/>
          <w:sz w:val="20"/>
          <w:szCs w:val="20"/>
          <w:vertAlign w:val="baseline"/>
        </w:rPr>
        <w:t>ESP</w:t>
      </w:r>
      <w:r w:rsidRPr="009E7BBE">
        <w:rPr>
          <w:rFonts w:ascii="Arial" w:hAnsi="Arial" w:cs="Arial"/>
          <w:sz w:val="20"/>
          <w:szCs w:val="20"/>
          <w:vertAlign w:val="baseline"/>
        </w:rPr>
        <w:t>)</w:t>
      </w:r>
    </w:p>
    <w:p w:rsidR="00F62513" w:rsidRPr="009E7BBE" w:rsidRDefault="00F62513"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 xml:space="preserve">9. ASR – </w:t>
      </w:r>
      <w:r w:rsidRPr="009E7BBE">
        <w:rPr>
          <w:rFonts w:ascii="Arial" w:hAnsi="Arial" w:cs="Arial"/>
          <w:sz w:val="20"/>
          <w:szCs w:val="20"/>
          <w:vertAlign w:val="baseline"/>
          <w:lang w:val="sr-Cyrl-RS"/>
        </w:rPr>
        <w:t>систем за спречавање проклизавања погонских точкова приликом кретања</w:t>
      </w:r>
    </w:p>
    <w:p w:rsidR="00C31140" w:rsidRPr="009E7BBE" w:rsidRDefault="00F62513"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lang w:val="sr-Cyrl-RS"/>
        </w:rPr>
        <w:t>10</w:t>
      </w:r>
      <w:r w:rsidR="00C31140" w:rsidRPr="009E7BBE">
        <w:rPr>
          <w:rFonts w:ascii="Arial" w:hAnsi="Arial" w:cs="Arial"/>
          <w:sz w:val="20"/>
          <w:szCs w:val="20"/>
          <w:vertAlign w:val="baseline"/>
        </w:rPr>
        <w:t xml:space="preserve">.  </w:t>
      </w:r>
      <w:r w:rsidRPr="009E7BBE">
        <w:rPr>
          <w:rFonts w:ascii="Arial" w:hAnsi="Arial" w:cs="Arial"/>
          <w:sz w:val="20"/>
          <w:szCs w:val="20"/>
          <w:vertAlign w:val="baseline"/>
        </w:rPr>
        <w:t>HSA</w:t>
      </w:r>
      <w:r w:rsidR="00C31140" w:rsidRPr="009E7BBE">
        <w:rPr>
          <w:rFonts w:ascii="Arial" w:hAnsi="Arial" w:cs="Arial"/>
          <w:sz w:val="20"/>
          <w:szCs w:val="20"/>
          <w:vertAlign w:val="baseline"/>
        </w:rPr>
        <w:t xml:space="preserve"> – систем за помоћ код кретања при узбрдици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11. Електро подизачи предњих стакала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12. Електро подесиви ретровизори са грејачима </w:t>
      </w:r>
    </w:p>
    <w:p w:rsidR="00F62513" w:rsidRPr="009E7BBE" w:rsidRDefault="00C31140" w:rsidP="00F62513">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13. </w:t>
      </w:r>
      <w:r w:rsidR="00F62513" w:rsidRPr="009E7BBE">
        <w:rPr>
          <w:rFonts w:ascii="Arial" w:hAnsi="Arial" w:cs="Arial"/>
          <w:sz w:val="20"/>
          <w:szCs w:val="20"/>
          <w:vertAlign w:val="baseline"/>
        </w:rPr>
        <w:t>Задњи паркинг сензори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14. Ваздушни јастук за возача </w:t>
      </w:r>
    </w:p>
    <w:p w:rsidR="00834CF6" w:rsidRPr="009E7BBE" w:rsidRDefault="00834CF6"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15. Брисачи са сензорима за кишу</w:t>
      </w:r>
    </w:p>
    <w:p w:rsidR="00834CF6" w:rsidRPr="009E7BBE" w:rsidRDefault="00834CF6"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16. Додатни простор за одлагање у возачевим вратима и о</w:t>
      </w:r>
      <w:r w:rsidR="006C6D8C" w:rsidRPr="009E7BBE">
        <w:rPr>
          <w:rFonts w:ascii="Arial" w:hAnsi="Arial" w:cs="Arial"/>
          <w:sz w:val="20"/>
          <w:szCs w:val="20"/>
          <w:vertAlign w:val="baseline"/>
          <w:lang w:val="sr-Cyrl-CS"/>
        </w:rPr>
        <w:t>с</w:t>
      </w:r>
      <w:r w:rsidRPr="009E7BBE">
        <w:rPr>
          <w:rFonts w:ascii="Arial" w:hAnsi="Arial" w:cs="Arial"/>
          <w:sz w:val="20"/>
          <w:szCs w:val="20"/>
          <w:vertAlign w:val="baseline"/>
          <w:lang w:val="sr-Cyrl-RS"/>
        </w:rPr>
        <w:t>ветљење на степеници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1</w:t>
      </w:r>
      <w:r w:rsidR="00834CF6" w:rsidRPr="009E7BBE">
        <w:rPr>
          <w:rFonts w:ascii="Arial" w:hAnsi="Arial" w:cs="Arial"/>
          <w:sz w:val="20"/>
          <w:szCs w:val="20"/>
          <w:vertAlign w:val="baseline"/>
          <w:lang w:val="sr-Cyrl-RS"/>
        </w:rPr>
        <w:t>7</w:t>
      </w:r>
      <w:r w:rsidRPr="009E7BBE">
        <w:rPr>
          <w:rFonts w:ascii="Arial" w:hAnsi="Arial" w:cs="Arial"/>
          <w:sz w:val="20"/>
          <w:szCs w:val="20"/>
          <w:vertAlign w:val="baseline"/>
        </w:rPr>
        <w:t>. Темпомат и лимитатор брзине</w:t>
      </w:r>
    </w:p>
    <w:p w:rsidR="00C31140" w:rsidRDefault="00834CF6"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18</w:t>
      </w:r>
      <w:r w:rsidR="00C31140" w:rsidRPr="009E7BBE">
        <w:rPr>
          <w:rFonts w:ascii="Arial" w:hAnsi="Arial" w:cs="Arial"/>
          <w:sz w:val="20"/>
          <w:szCs w:val="20"/>
          <w:vertAlign w:val="baseline"/>
        </w:rPr>
        <w:t xml:space="preserve">. </w:t>
      </w:r>
      <w:r w:rsidRPr="009E7BBE">
        <w:rPr>
          <w:rFonts w:ascii="Arial" w:hAnsi="Arial" w:cs="Arial"/>
          <w:sz w:val="20"/>
          <w:szCs w:val="20"/>
          <w:vertAlign w:val="baseline"/>
          <w:lang w:val="sr-Cyrl-RS"/>
        </w:rPr>
        <w:t>Путни рачунар</w:t>
      </w:r>
    </w:p>
    <w:p w:rsidR="009E7BBE" w:rsidRDefault="009E7BBE" w:rsidP="00C31140">
      <w:p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19. 2 зимске гуме</w:t>
      </w:r>
    </w:p>
    <w:p w:rsidR="009E7BBE" w:rsidRDefault="009E7BBE" w:rsidP="00C31140">
      <w:p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20.Гумене патоснице</w:t>
      </w:r>
    </w:p>
    <w:p w:rsidR="009E7BBE" w:rsidRDefault="009E7BBE" w:rsidP="00C31140">
      <w:p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21. Сет обавезне опреме</w:t>
      </w:r>
    </w:p>
    <w:p w:rsidR="009E7BBE" w:rsidRPr="009E7BBE" w:rsidRDefault="009E7BBE" w:rsidP="00C31140">
      <w:p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22. радио станица</w:t>
      </w:r>
    </w:p>
    <w:p w:rsidR="00C31140" w:rsidRPr="009E7BBE" w:rsidRDefault="00C31140" w:rsidP="00C31140">
      <w:pPr>
        <w:autoSpaceDE w:val="0"/>
        <w:autoSpaceDN w:val="0"/>
        <w:adjustRightInd w:val="0"/>
        <w:rPr>
          <w:rFonts w:ascii="Arial" w:hAnsi="Arial" w:cs="Arial"/>
          <w:color w:val="FF0000"/>
          <w:sz w:val="20"/>
          <w:szCs w:val="20"/>
          <w:vertAlign w:val="baseline"/>
          <w:lang w:val="sr-Cyrl-RS"/>
        </w:rPr>
      </w:pPr>
    </w:p>
    <w:p w:rsidR="00C31140" w:rsidRPr="009E7BBE" w:rsidRDefault="00271C77"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O</w:t>
      </w:r>
      <w:r w:rsidRPr="009E7BBE">
        <w:rPr>
          <w:rFonts w:ascii="Arial" w:hAnsi="Arial" w:cs="Arial"/>
          <w:b/>
          <w:bCs/>
          <w:sz w:val="20"/>
          <w:szCs w:val="20"/>
          <w:vertAlign w:val="baseline"/>
          <w:lang w:val="sr-Cyrl-RS"/>
        </w:rPr>
        <w:t xml:space="preserve">сновно опремање </w:t>
      </w:r>
      <w:r w:rsidR="009E5958" w:rsidRPr="009E7BBE">
        <w:rPr>
          <w:rFonts w:ascii="Arial" w:hAnsi="Arial" w:cs="Arial"/>
          <w:b/>
          <w:bCs/>
          <w:sz w:val="20"/>
          <w:szCs w:val="20"/>
          <w:vertAlign w:val="baseline"/>
          <w:lang w:val="sr-Cyrl-RS"/>
        </w:rPr>
        <w:t>моторна возила</w:t>
      </w:r>
      <w:r w:rsidR="00C31140" w:rsidRPr="009E7BBE">
        <w:rPr>
          <w:rFonts w:ascii="Arial" w:hAnsi="Arial" w:cs="Arial"/>
          <w:b/>
          <w:bCs/>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Унутра</w:t>
      </w:r>
      <w:r w:rsidRPr="009E7BBE">
        <w:rPr>
          <w:rFonts w:ascii="Arial" w:hAnsi="Arial" w:cs="Arial"/>
          <w:sz w:val="20"/>
          <w:szCs w:val="20"/>
          <w:vertAlign w:val="baseline"/>
          <w:lang w:val="sr-Cyrl-RS"/>
        </w:rPr>
        <w:t>ш</w:t>
      </w:r>
      <w:r w:rsidRPr="009E7BBE">
        <w:rPr>
          <w:rFonts w:ascii="Arial" w:hAnsi="Arial" w:cs="Arial"/>
          <w:sz w:val="20"/>
          <w:szCs w:val="20"/>
          <w:vertAlign w:val="baseline"/>
        </w:rPr>
        <w:t>њи ентеријер болесни</w:t>
      </w:r>
      <w:r w:rsidRPr="009E7BBE">
        <w:rPr>
          <w:rFonts w:ascii="Arial" w:hAnsi="Arial" w:cs="Arial"/>
          <w:sz w:val="20"/>
          <w:szCs w:val="20"/>
          <w:vertAlign w:val="baseline"/>
          <w:lang w:val="sr-Cyrl-RS"/>
        </w:rPr>
        <w:t>ч</w:t>
      </w:r>
      <w:r w:rsidRPr="009E7BBE">
        <w:rPr>
          <w:rFonts w:ascii="Arial" w:hAnsi="Arial" w:cs="Arial"/>
          <w:sz w:val="20"/>
          <w:szCs w:val="20"/>
          <w:vertAlign w:val="baseline"/>
        </w:rPr>
        <w:t>ког простора комплетно обло</w:t>
      </w:r>
      <w:r w:rsidRPr="009E7BBE">
        <w:rPr>
          <w:rFonts w:ascii="Arial" w:hAnsi="Arial" w:cs="Arial"/>
          <w:sz w:val="20"/>
          <w:szCs w:val="20"/>
          <w:vertAlign w:val="baseline"/>
          <w:lang w:val="sr-Cyrl-RS"/>
        </w:rPr>
        <w:t>ж</w:t>
      </w:r>
      <w:r w:rsidRPr="009E7BBE">
        <w:rPr>
          <w:rFonts w:ascii="Arial" w:hAnsi="Arial" w:cs="Arial"/>
          <w:sz w:val="20"/>
          <w:szCs w:val="20"/>
          <w:vertAlign w:val="baseline"/>
        </w:rPr>
        <w:t>ен полиестерским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оплатама </w:t>
      </w:r>
      <w:r w:rsidRPr="009E7BBE">
        <w:rPr>
          <w:rFonts w:ascii="Arial" w:hAnsi="Arial" w:cs="Arial"/>
          <w:sz w:val="20"/>
          <w:szCs w:val="20"/>
          <w:vertAlign w:val="baseline"/>
          <w:lang w:val="sr-Cyrl-RS"/>
        </w:rPr>
        <w:t>ч</w:t>
      </w:r>
      <w:r w:rsidRPr="009E7BBE">
        <w:rPr>
          <w:rFonts w:ascii="Arial" w:hAnsi="Arial" w:cs="Arial"/>
          <w:sz w:val="20"/>
          <w:szCs w:val="20"/>
          <w:vertAlign w:val="baseline"/>
        </w:rPr>
        <w:t>ије су повр</w:t>
      </w:r>
      <w:r w:rsidRPr="009E7BBE">
        <w:rPr>
          <w:rFonts w:ascii="Arial" w:hAnsi="Arial" w:cs="Arial"/>
          <w:sz w:val="20"/>
          <w:szCs w:val="20"/>
          <w:vertAlign w:val="baseline"/>
          <w:lang w:val="sr-Cyrl-RS"/>
        </w:rPr>
        <w:t>ш</w:t>
      </w:r>
      <w:r w:rsidRPr="009E7BBE">
        <w:rPr>
          <w:rFonts w:ascii="Arial" w:hAnsi="Arial" w:cs="Arial"/>
          <w:sz w:val="20"/>
          <w:szCs w:val="20"/>
          <w:vertAlign w:val="baseline"/>
        </w:rPr>
        <w:t>ине лаке за одр</w:t>
      </w:r>
      <w:r w:rsidRPr="009E7BBE">
        <w:rPr>
          <w:rFonts w:ascii="Arial" w:hAnsi="Arial" w:cs="Arial"/>
          <w:sz w:val="20"/>
          <w:szCs w:val="20"/>
          <w:vertAlign w:val="baseline"/>
          <w:lang w:val="sr-Cyrl-RS"/>
        </w:rPr>
        <w:t>ж</w:t>
      </w:r>
      <w:r w:rsidRPr="009E7BBE">
        <w:rPr>
          <w:rFonts w:ascii="Arial" w:hAnsi="Arial" w:cs="Arial"/>
          <w:sz w:val="20"/>
          <w:szCs w:val="20"/>
          <w:vertAlign w:val="baseline"/>
        </w:rPr>
        <w:t>авање. Оплате су прилаго</w:t>
      </w:r>
      <w:r w:rsidRPr="009E7BBE">
        <w:rPr>
          <w:rFonts w:ascii="Arial" w:hAnsi="Arial" w:cs="Arial"/>
          <w:sz w:val="20"/>
          <w:szCs w:val="20"/>
          <w:vertAlign w:val="baseline"/>
          <w:lang w:val="sr-Cyrl-RS"/>
        </w:rPr>
        <w:t>ђ</w:t>
      </w:r>
      <w:r w:rsidRPr="009E7BBE">
        <w:rPr>
          <w:rFonts w:ascii="Arial" w:hAnsi="Arial" w:cs="Arial"/>
          <w:sz w:val="20"/>
          <w:szCs w:val="20"/>
          <w:vertAlign w:val="baseline"/>
        </w:rPr>
        <w:t>ене облику</w:t>
      </w:r>
    </w:p>
    <w:p w:rsidR="00C31140" w:rsidRPr="009E7BBE" w:rsidRDefault="009E5958"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моторна возила</w:t>
      </w:r>
      <w:r w:rsidR="00C31140" w:rsidRPr="009E7BBE">
        <w:rPr>
          <w:rFonts w:ascii="Arial" w:hAnsi="Arial" w:cs="Arial"/>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 Угра</w:t>
      </w:r>
      <w:r w:rsidRPr="009E7BBE">
        <w:rPr>
          <w:rFonts w:ascii="Arial" w:hAnsi="Arial" w:cs="Arial"/>
          <w:sz w:val="20"/>
          <w:szCs w:val="20"/>
          <w:vertAlign w:val="baseline"/>
          <w:lang w:val="sr-Cyrl-RS"/>
        </w:rPr>
        <w:t>ђ</w:t>
      </w:r>
      <w:r w:rsidRPr="009E7BBE">
        <w:rPr>
          <w:rFonts w:ascii="Arial" w:hAnsi="Arial" w:cs="Arial"/>
          <w:sz w:val="20"/>
          <w:szCs w:val="20"/>
          <w:vertAlign w:val="baseline"/>
        </w:rPr>
        <w:t xml:space="preserve">ена полиестерска оплата је отпорна на сва средства за прање </w:t>
      </w:r>
      <w:r w:rsidRPr="009E7BBE">
        <w:rPr>
          <w:rFonts w:ascii="Arial" w:hAnsi="Arial" w:cs="Arial"/>
          <w:sz w:val="20"/>
          <w:szCs w:val="20"/>
          <w:vertAlign w:val="baseline"/>
          <w:lang w:val="sr-Cyrl-RS"/>
        </w:rPr>
        <w:t>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дезинфекцију на хемијској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биоло</w:t>
      </w:r>
      <w:r w:rsidRPr="009E7BBE">
        <w:rPr>
          <w:rFonts w:ascii="Arial" w:hAnsi="Arial" w:cs="Arial"/>
          <w:sz w:val="20"/>
          <w:szCs w:val="20"/>
          <w:vertAlign w:val="baseline"/>
          <w:lang w:val="sr-Cyrl-RS"/>
        </w:rPr>
        <w:t>ш</w:t>
      </w:r>
      <w:r w:rsidRPr="009E7BBE">
        <w:rPr>
          <w:rFonts w:ascii="Arial" w:hAnsi="Arial" w:cs="Arial"/>
          <w:sz w:val="20"/>
          <w:szCs w:val="20"/>
          <w:vertAlign w:val="baseline"/>
        </w:rPr>
        <w:t>кој бази.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Оплате су термозву</w:t>
      </w:r>
      <w:r w:rsidRPr="009E7BBE">
        <w:rPr>
          <w:rFonts w:ascii="Arial" w:hAnsi="Arial" w:cs="Arial"/>
          <w:sz w:val="20"/>
          <w:szCs w:val="20"/>
          <w:vertAlign w:val="baseline"/>
          <w:lang w:val="sr-Cyrl-RS"/>
        </w:rPr>
        <w:t>ч</w:t>
      </w:r>
      <w:r w:rsidRPr="009E7BBE">
        <w:rPr>
          <w:rFonts w:ascii="Arial" w:hAnsi="Arial" w:cs="Arial"/>
          <w:sz w:val="20"/>
          <w:szCs w:val="20"/>
          <w:vertAlign w:val="baseline"/>
        </w:rPr>
        <w:t>но изоловане, ниво топлотно зву</w:t>
      </w:r>
      <w:r w:rsidRPr="009E7BBE">
        <w:rPr>
          <w:rFonts w:ascii="Arial" w:hAnsi="Arial" w:cs="Arial"/>
          <w:sz w:val="20"/>
          <w:szCs w:val="20"/>
          <w:vertAlign w:val="baseline"/>
          <w:lang w:val="sr-Cyrl-RS"/>
        </w:rPr>
        <w:t>ч</w:t>
      </w:r>
      <w:r w:rsidRPr="009E7BBE">
        <w:rPr>
          <w:rFonts w:ascii="Arial" w:hAnsi="Arial" w:cs="Arial"/>
          <w:sz w:val="20"/>
          <w:szCs w:val="20"/>
          <w:vertAlign w:val="baseline"/>
        </w:rPr>
        <w:t>не изолације зна</w:t>
      </w:r>
      <w:r w:rsidRPr="009E7BBE">
        <w:rPr>
          <w:rFonts w:ascii="Arial" w:hAnsi="Arial" w:cs="Arial"/>
          <w:sz w:val="20"/>
          <w:szCs w:val="20"/>
          <w:vertAlign w:val="baseline"/>
          <w:lang w:val="sr-Cyrl-RS"/>
        </w:rPr>
        <w:t>ч</w:t>
      </w:r>
      <w:r w:rsidRPr="009E7BBE">
        <w:rPr>
          <w:rFonts w:ascii="Arial" w:hAnsi="Arial" w:cs="Arial"/>
          <w:sz w:val="20"/>
          <w:szCs w:val="20"/>
          <w:vertAlign w:val="baseline"/>
        </w:rPr>
        <w:t>ајно</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умањује губитак енергије за расхла</w:t>
      </w:r>
      <w:r w:rsidRPr="009E7BBE">
        <w:rPr>
          <w:rFonts w:ascii="Arial" w:hAnsi="Arial" w:cs="Arial"/>
          <w:sz w:val="20"/>
          <w:szCs w:val="20"/>
          <w:vertAlign w:val="baseline"/>
          <w:lang w:val="sr-Cyrl-RS"/>
        </w:rPr>
        <w:t>ђ</w:t>
      </w:r>
      <w:r w:rsidRPr="009E7BBE">
        <w:rPr>
          <w:rFonts w:ascii="Arial" w:hAnsi="Arial" w:cs="Arial"/>
          <w:sz w:val="20"/>
          <w:szCs w:val="20"/>
          <w:vertAlign w:val="baseline"/>
        </w:rPr>
        <w:t xml:space="preserve">ивање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загревање простора.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На прегради изме</w:t>
      </w:r>
      <w:r w:rsidRPr="009E7BBE">
        <w:rPr>
          <w:rFonts w:ascii="Arial" w:hAnsi="Arial" w:cs="Arial"/>
          <w:sz w:val="20"/>
          <w:szCs w:val="20"/>
          <w:vertAlign w:val="baseline"/>
          <w:lang w:val="sr-Cyrl-RS"/>
        </w:rPr>
        <w:t>ђ</w:t>
      </w:r>
      <w:r w:rsidRPr="009E7BBE">
        <w:rPr>
          <w:rFonts w:ascii="Arial" w:hAnsi="Arial" w:cs="Arial"/>
          <w:sz w:val="20"/>
          <w:szCs w:val="20"/>
          <w:vertAlign w:val="baseline"/>
        </w:rPr>
        <w:t>у болесни</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ког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воза</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ког простора се налази </w:t>
      </w:r>
      <w:r w:rsidRPr="009E7BBE">
        <w:rPr>
          <w:rFonts w:ascii="Arial" w:hAnsi="Arial" w:cs="Arial"/>
          <w:sz w:val="20"/>
          <w:szCs w:val="20"/>
          <w:vertAlign w:val="baseline"/>
          <w:lang w:val="sr-Cyrl-RS"/>
        </w:rPr>
        <w:t>ш</w:t>
      </w:r>
      <w:r w:rsidRPr="009E7BBE">
        <w:rPr>
          <w:rFonts w:ascii="Arial" w:hAnsi="Arial" w:cs="Arial"/>
          <w:sz w:val="20"/>
          <w:szCs w:val="20"/>
          <w:vertAlign w:val="baseline"/>
        </w:rPr>
        <w:t>ибер отвор</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за говорну комуникацију.</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 На плафон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при</w:t>
      </w:r>
      <w:r w:rsidRPr="009E7BBE">
        <w:rPr>
          <w:rFonts w:ascii="Arial" w:hAnsi="Arial" w:cs="Arial"/>
          <w:sz w:val="20"/>
          <w:szCs w:val="20"/>
          <w:vertAlign w:val="baseline"/>
          <w:lang w:val="sr-Cyrl-RS"/>
        </w:rPr>
        <w:t>ч</w:t>
      </w:r>
      <w:r w:rsidRPr="009E7BBE">
        <w:rPr>
          <w:rFonts w:ascii="Arial" w:hAnsi="Arial" w:cs="Arial"/>
          <w:sz w:val="20"/>
          <w:szCs w:val="20"/>
          <w:vertAlign w:val="baseline"/>
        </w:rPr>
        <w:t>вр</w:t>
      </w:r>
      <w:r w:rsidRPr="009E7BBE">
        <w:rPr>
          <w:rFonts w:ascii="Arial" w:hAnsi="Arial" w:cs="Arial"/>
          <w:sz w:val="20"/>
          <w:szCs w:val="20"/>
          <w:vertAlign w:val="baseline"/>
          <w:lang w:val="sr-Cyrl-RS"/>
        </w:rPr>
        <w:t>шћ</w:t>
      </w:r>
      <w:r w:rsidRPr="009E7BBE">
        <w:rPr>
          <w:rFonts w:ascii="Arial" w:hAnsi="Arial" w:cs="Arial"/>
          <w:sz w:val="20"/>
          <w:szCs w:val="20"/>
          <w:vertAlign w:val="baseline"/>
        </w:rPr>
        <w:t>ена је полиестерска оплата са конзолом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lastRenderedPageBreak/>
        <w:t xml:space="preserve">постављеном на </w:t>
      </w:r>
      <w:r w:rsidRPr="009E7BBE">
        <w:rPr>
          <w:rFonts w:ascii="Arial" w:hAnsi="Arial" w:cs="Arial"/>
          <w:sz w:val="20"/>
          <w:szCs w:val="20"/>
          <w:vertAlign w:val="baseline"/>
          <w:lang w:val="sr-Cyrl-RS"/>
        </w:rPr>
        <w:t>ч</w:t>
      </w:r>
      <w:r w:rsidRPr="009E7BBE">
        <w:rPr>
          <w:rFonts w:ascii="Arial" w:hAnsi="Arial" w:cs="Arial"/>
          <w:sz w:val="20"/>
          <w:szCs w:val="20"/>
          <w:vertAlign w:val="baseline"/>
        </w:rPr>
        <w:t>ели</w:t>
      </w:r>
      <w:r w:rsidRPr="009E7BBE">
        <w:rPr>
          <w:rFonts w:ascii="Arial" w:hAnsi="Arial" w:cs="Arial"/>
          <w:sz w:val="20"/>
          <w:szCs w:val="20"/>
          <w:vertAlign w:val="baseline"/>
          <w:lang w:val="sr-Cyrl-RS"/>
        </w:rPr>
        <w:t>ч</w:t>
      </w:r>
      <w:r w:rsidRPr="009E7BBE">
        <w:rPr>
          <w:rFonts w:ascii="Arial" w:hAnsi="Arial" w:cs="Arial"/>
          <w:sz w:val="20"/>
          <w:szCs w:val="20"/>
          <w:vertAlign w:val="baseline"/>
        </w:rPr>
        <w:t>ној конструкцији. За оплату је целом дузином при</w:t>
      </w:r>
      <w:r w:rsidRPr="009E7BBE">
        <w:rPr>
          <w:rFonts w:ascii="Arial" w:hAnsi="Arial" w:cs="Arial"/>
          <w:sz w:val="20"/>
          <w:szCs w:val="20"/>
          <w:vertAlign w:val="baseline"/>
          <w:lang w:val="sr-Cyrl-RS"/>
        </w:rPr>
        <w:t>ч</w:t>
      </w:r>
      <w:r w:rsidRPr="009E7BBE">
        <w:rPr>
          <w:rFonts w:ascii="Arial" w:hAnsi="Arial" w:cs="Arial"/>
          <w:sz w:val="20"/>
          <w:szCs w:val="20"/>
          <w:vertAlign w:val="baseline"/>
        </w:rPr>
        <w:t>вр</w:t>
      </w:r>
      <w:r w:rsidRPr="009E7BBE">
        <w:rPr>
          <w:rFonts w:ascii="Arial" w:hAnsi="Arial" w:cs="Arial"/>
          <w:sz w:val="20"/>
          <w:szCs w:val="20"/>
          <w:vertAlign w:val="baseline"/>
          <w:lang w:val="sr-Cyrl-RS"/>
        </w:rPr>
        <w:t>шћ</w:t>
      </w:r>
      <w:r w:rsidRPr="009E7BBE">
        <w:rPr>
          <w:rFonts w:ascii="Arial" w:hAnsi="Arial" w:cs="Arial"/>
          <w:sz w:val="20"/>
          <w:szCs w:val="20"/>
          <w:vertAlign w:val="baseline"/>
        </w:rPr>
        <w:t>ен</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рукохват. На оплати се налазе циљана светла изнад пацијента, инфузиони бо</w:t>
      </w:r>
      <w:r w:rsidR="006C6D8C" w:rsidRPr="009E7BBE">
        <w:rPr>
          <w:rFonts w:ascii="Arial" w:hAnsi="Arial" w:cs="Arial"/>
          <w:sz w:val="20"/>
          <w:szCs w:val="20"/>
          <w:vertAlign w:val="baseline"/>
          <w:lang w:val="sr-Cyrl-CS"/>
        </w:rPr>
        <w:t>кс</w:t>
      </w:r>
      <w:r w:rsidRPr="009E7BBE">
        <w:rPr>
          <w:rFonts w:ascii="Arial" w:hAnsi="Arial" w:cs="Arial"/>
          <w:sz w:val="20"/>
          <w:szCs w:val="20"/>
          <w:vertAlign w:val="baseline"/>
        </w:rPr>
        <w:t xml:space="preserve"> за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две инфузионе боце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вентилација.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 Под </w:t>
      </w:r>
      <w:r w:rsidR="009E5958" w:rsidRPr="009E7BBE">
        <w:rPr>
          <w:rFonts w:ascii="Arial" w:hAnsi="Arial" w:cs="Arial"/>
          <w:sz w:val="20"/>
          <w:szCs w:val="20"/>
          <w:vertAlign w:val="baseline"/>
        </w:rPr>
        <w:t>возила</w:t>
      </w:r>
      <w:r w:rsidRPr="009E7BBE">
        <w:rPr>
          <w:rFonts w:ascii="Arial" w:hAnsi="Arial" w:cs="Arial"/>
          <w:sz w:val="20"/>
          <w:szCs w:val="20"/>
          <w:vertAlign w:val="baseline"/>
        </w:rPr>
        <w:t xml:space="preserve"> изра</w:t>
      </w:r>
      <w:r w:rsidRPr="009E7BBE">
        <w:rPr>
          <w:rFonts w:ascii="Arial" w:hAnsi="Arial" w:cs="Arial"/>
          <w:sz w:val="20"/>
          <w:szCs w:val="20"/>
          <w:vertAlign w:val="baseline"/>
          <w:lang w:val="sr-Cyrl-RS"/>
        </w:rPr>
        <w:t>ђ</w:t>
      </w:r>
      <w:r w:rsidRPr="009E7BBE">
        <w:rPr>
          <w:rFonts w:ascii="Arial" w:hAnsi="Arial" w:cs="Arial"/>
          <w:sz w:val="20"/>
          <w:szCs w:val="20"/>
          <w:vertAlign w:val="baseline"/>
        </w:rPr>
        <w:t xml:space="preserve">ен од </w:t>
      </w:r>
      <w:r w:rsidRPr="009E7BBE">
        <w:rPr>
          <w:rFonts w:ascii="Arial" w:hAnsi="Arial" w:cs="Arial"/>
          <w:sz w:val="20"/>
          <w:szCs w:val="20"/>
          <w:vertAlign w:val="baseline"/>
          <w:lang w:val="sr-Cyrl-RS"/>
        </w:rPr>
        <w:t>ч</w:t>
      </w:r>
      <w:r w:rsidRPr="009E7BBE">
        <w:rPr>
          <w:rFonts w:ascii="Arial" w:hAnsi="Arial" w:cs="Arial"/>
          <w:sz w:val="20"/>
          <w:szCs w:val="20"/>
          <w:vertAlign w:val="baseline"/>
        </w:rPr>
        <w:t>врсте подлоге пресву</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ене </w:t>
      </w:r>
      <w:r w:rsidR="006C6D8C" w:rsidRPr="009E7BBE">
        <w:rPr>
          <w:rFonts w:ascii="Arial" w:hAnsi="Arial" w:cs="Arial"/>
          <w:sz w:val="20"/>
          <w:szCs w:val="20"/>
          <w:vertAlign w:val="baseline"/>
        </w:rPr>
        <w:t>PVC force</w:t>
      </w:r>
      <w:r w:rsidRPr="009E7BBE">
        <w:rPr>
          <w:rFonts w:ascii="Arial" w:hAnsi="Arial" w:cs="Arial"/>
          <w:sz w:val="20"/>
          <w:szCs w:val="20"/>
          <w:vertAlign w:val="baseline"/>
        </w:rPr>
        <w:t xml:space="preserve"> облогом која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је отпорна на сва хемијска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механи</w:t>
      </w:r>
      <w:r w:rsidRPr="009E7BBE">
        <w:rPr>
          <w:rFonts w:ascii="Arial" w:hAnsi="Arial" w:cs="Arial"/>
          <w:sz w:val="20"/>
          <w:szCs w:val="20"/>
          <w:vertAlign w:val="baseline"/>
          <w:lang w:val="sr-Cyrl-RS"/>
        </w:rPr>
        <w:t>ч</w:t>
      </w:r>
      <w:r w:rsidRPr="009E7BBE">
        <w:rPr>
          <w:rFonts w:ascii="Arial" w:hAnsi="Arial" w:cs="Arial"/>
          <w:sz w:val="20"/>
          <w:szCs w:val="20"/>
          <w:vertAlign w:val="baseline"/>
        </w:rPr>
        <w:t>ка о</w:t>
      </w:r>
      <w:r w:rsidR="006C6D8C" w:rsidRPr="009E7BBE">
        <w:rPr>
          <w:rFonts w:ascii="Arial" w:hAnsi="Arial" w:cs="Arial"/>
          <w:sz w:val="20"/>
          <w:szCs w:val="20"/>
          <w:vertAlign w:val="baseline"/>
          <w:lang w:val="sr-Cyrl-RS"/>
        </w:rPr>
        <w:t>ш</w:t>
      </w:r>
      <w:r w:rsidRPr="009E7BBE">
        <w:rPr>
          <w:rFonts w:ascii="Arial" w:hAnsi="Arial" w:cs="Arial"/>
          <w:sz w:val="20"/>
          <w:szCs w:val="20"/>
          <w:vertAlign w:val="baseline"/>
        </w:rPr>
        <w:t>те</w:t>
      </w:r>
      <w:r w:rsidRPr="009E7BBE">
        <w:rPr>
          <w:rFonts w:ascii="Arial" w:hAnsi="Arial" w:cs="Arial"/>
          <w:sz w:val="20"/>
          <w:szCs w:val="20"/>
          <w:vertAlign w:val="baseline"/>
          <w:lang w:val="sr-Cyrl-RS"/>
        </w:rPr>
        <w:t>ћ</w:t>
      </w:r>
      <w:r w:rsidRPr="009E7BBE">
        <w:rPr>
          <w:rFonts w:ascii="Arial" w:hAnsi="Arial" w:cs="Arial"/>
          <w:sz w:val="20"/>
          <w:szCs w:val="20"/>
          <w:vertAlign w:val="baseline"/>
        </w:rPr>
        <w:t>ења.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Клизна бо</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на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задња врата су пресву</w:t>
      </w:r>
      <w:r w:rsidRPr="009E7BBE">
        <w:rPr>
          <w:rFonts w:ascii="Arial" w:hAnsi="Arial" w:cs="Arial"/>
          <w:sz w:val="20"/>
          <w:szCs w:val="20"/>
          <w:vertAlign w:val="baseline"/>
          <w:lang w:val="sr-Cyrl-RS"/>
        </w:rPr>
        <w:t>ч</w:t>
      </w:r>
      <w:r w:rsidRPr="009E7BBE">
        <w:rPr>
          <w:rFonts w:ascii="Arial" w:hAnsi="Arial" w:cs="Arial"/>
          <w:sz w:val="20"/>
          <w:szCs w:val="20"/>
          <w:vertAlign w:val="baseline"/>
        </w:rPr>
        <w:t>ена полиестерским облогама или</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својим оргиналним оплатама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Сви спојеви болесни</w:t>
      </w:r>
      <w:r w:rsidRPr="009E7BBE">
        <w:rPr>
          <w:rFonts w:ascii="Arial" w:hAnsi="Arial" w:cs="Arial"/>
          <w:sz w:val="20"/>
          <w:szCs w:val="20"/>
          <w:vertAlign w:val="baseline"/>
          <w:lang w:val="sr-Cyrl-RS"/>
        </w:rPr>
        <w:t>ч</w:t>
      </w:r>
      <w:r w:rsidRPr="009E7BBE">
        <w:rPr>
          <w:rFonts w:ascii="Arial" w:hAnsi="Arial" w:cs="Arial"/>
          <w:sz w:val="20"/>
          <w:szCs w:val="20"/>
          <w:vertAlign w:val="baseline"/>
        </w:rPr>
        <w:t>ког простора су заливени дихт масом која спре</w:t>
      </w:r>
      <w:r w:rsidRPr="009E7BBE">
        <w:rPr>
          <w:rFonts w:ascii="Arial" w:hAnsi="Arial" w:cs="Arial"/>
          <w:sz w:val="20"/>
          <w:szCs w:val="20"/>
          <w:vertAlign w:val="baseline"/>
          <w:lang w:val="sr-Cyrl-RS"/>
        </w:rPr>
        <w:t>ч</w:t>
      </w:r>
      <w:r w:rsidRPr="009E7BBE">
        <w:rPr>
          <w:rFonts w:ascii="Arial" w:hAnsi="Arial" w:cs="Arial"/>
          <w:sz w:val="20"/>
          <w:szCs w:val="20"/>
          <w:vertAlign w:val="baseline"/>
        </w:rPr>
        <w:t>ава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продирање разних материја испод полиестерских оплата.</w:t>
      </w:r>
    </w:p>
    <w:p w:rsidR="00C31140" w:rsidRPr="009E7BBE" w:rsidRDefault="00C31140" w:rsidP="00834CF6">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w:t>
      </w:r>
      <w:r w:rsidR="006C6D8C" w:rsidRPr="009E7BBE">
        <w:rPr>
          <w:rFonts w:ascii="Arial" w:hAnsi="Arial" w:cs="Arial"/>
          <w:sz w:val="20"/>
          <w:szCs w:val="20"/>
          <w:vertAlign w:val="baseline"/>
          <w:lang w:val="sr-Cyrl-RS"/>
        </w:rPr>
        <w:t xml:space="preserve"> Н</w:t>
      </w:r>
      <w:r w:rsidR="00834CF6" w:rsidRPr="009E7BBE">
        <w:rPr>
          <w:rFonts w:ascii="Arial" w:hAnsi="Arial" w:cs="Arial"/>
          <w:sz w:val="20"/>
          <w:szCs w:val="20"/>
          <w:vertAlign w:val="baseline"/>
          <w:lang w:val="sr-Cyrl-RS"/>
        </w:rPr>
        <w:t>а левој оплати се налазе носачи за медицинске апарате и ормари за одлагање медицинсјког материјала.</w:t>
      </w:r>
    </w:p>
    <w:p w:rsidR="00834CF6" w:rsidRPr="009E7BBE" w:rsidRDefault="00834CF6" w:rsidP="00834CF6">
      <w:pPr>
        <w:autoSpaceDE w:val="0"/>
        <w:autoSpaceDN w:val="0"/>
        <w:adjustRightInd w:val="0"/>
        <w:rPr>
          <w:rFonts w:ascii="Arial" w:hAnsi="Arial" w:cs="Arial"/>
          <w:color w:val="FF0000"/>
          <w:sz w:val="20"/>
          <w:szCs w:val="20"/>
          <w:vertAlign w:val="baseline"/>
          <w:lang w:val="sr-Cyrl-RS"/>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Врата и стакла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Десна</w:t>
      </w:r>
      <w:r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клизна врата су застакљена. Задња двокрилна врата су такође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застакљена. Све застакљене површине су прекривене пескираном фолијом до</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70% висине или целом површином прекривене затамњеном фолијом.</w:t>
      </w:r>
    </w:p>
    <w:p w:rsidR="001166D0" w:rsidRPr="009E7BBE" w:rsidRDefault="001166D0" w:rsidP="000717E4">
      <w:pPr>
        <w:pStyle w:val="ListParagraph"/>
        <w:autoSpaceDE w:val="0"/>
        <w:autoSpaceDN w:val="0"/>
        <w:adjustRightInd w:val="0"/>
        <w:ind w:left="142"/>
        <w:rPr>
          <w:rFonts w:ascii="Arial" w:hAnsi="Arial" w:cs="Arial"/>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Светлосно – звучна сигнализација</w:t>
      </w:r>
    </w:p>
    <w:p w:rsidR="000717E4"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eastAsia="SymbolMT" w:hAnsi="Arial" w:cs="Arial"/>
          <w:sz w:val="20"/>
          <w:szCs w:val="20"/>
          <w:vertAlign w:val="baseline"/>
          <w:lang w:val="sr-Cyrl-RS"/>
        </w:rPr>
        <w:t>-</w:t>
      </w:r>
      <w:r w:rsidRPr="009E7BBE">
        <w:rPr>
          <w:rFonts w:ascii="Arial" w:eastAsia="SymbolMT" w:hAnsi="Arial" w:cs="Arial"/>
          <w:sz w:val="20"/>
          <w:szCs w:val="20"/>
          <w:vertAlign w:val="baseline"/>
        </w:rPr>
        <w:t xml:space="preserve"> </w:t>
      </w:r>
      <w:r w:rsidRPr="009E7BBE">
        <w:rPr>
          <w:rFonts w:ascii="Arial" w:hAnsi="Arial" w:cs="Arial"/>
          <w:sz w:val="20"/>
          <w:szCs w:val="20"/>
          <w:vertAlign w:val="baseline"/>
        </w:rPr>
        <w:t xml:space="preserve">Светлосна ЛЕД конзола </w:t>
      </w:r>
      <w:r w:rsidRPr="009E7BBE">
        <w:rPr>
          <w:rFonts w:ascii="Arial" w:hAnsi="Arial" w:cs="Arial"/>
          <w:sz w:val="20"/>
          <w:szCs w:val="20"/>
          <w:vertAlign w:val="baseline"/>
          <w:lang w:val="sr-Cyrl-RS"/>
        </w:rPr>
        <w:t>ш</w:t>
      </w:r>
      <w:r w:rsidRPr="009E7BBE">
        <w:rPr>
          <w:rFonts w:ascii="Arial" w:hAnsi="Arial" w:cs="Arial"/>
          <w:sz w:val="20"/>
          <w:szCs w:val="20"/>
          <w:vertAlign w:val="baseline"/>
        </w:rPr>
        <w:t xml:space="preserve">ирине 1100мм </w:t>
      </w:r>
      <w:r w:rsidR="000717E4" w:rsidRPr="009E7BBE">
        <w:rPr>
          <w:rFonts w:ascii="Arial" w:hAnsi="Arial" w:cs="Arial"/>
          <w:sz w:val="20"/>
          <w:szCs w:val="20"/>
          <w:vertAlign w:val="baseline"/>
          <w:lang w:val="sr-Cyrl-RS"/>
        </w:rPr>
        <w:t xml:space="preserve">– 1400мм </w:t>
      </w:r>
      <w:r w:rsidRPr="009E7BBE">
        <w:rPr>
          <w:rFonts w:ascii="Arial" w:hAnsi="Arial" w:cs="Arial"/>
          <w:sz w:val="20"/>
          <w:szCs w:val="20"/>
          <w:vertAlign w:val="baseline"/>
        </w:rPr>
        <w:t>са 2 светлосне групе</w:t>
      </w:r>
      <w:r w:rsidR="000717E4" w:rsidRPr="009E7BBE">
        <w:rPr>
          <w:rFonts w:ascii="Arial" w:hAnsi="Arial" w:cs="Arial"/>
          <w:sz w:val="20"/>
          <w:szCs w:val="20"/>
          <w:vertAlign w:val="baseline"/>
          <w:lang w:val="sr-Cyrl-RS"/>
        </w:rPr>
        <w:t xml:space="preserve"> на предњем делу возила</w:t>
      </w:r>
    </w:p>
    <w:p w:rsidR="00C31140" w:rsidRPr="009E7BBE" w:rsidRDefault="000717E4"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lang w:val="sr-Cyrl-RS"/>
        </w:rPr>
        <w:t>- Блинкери на предњој и задњој страни возила</w:t>
      </w:r>
      <w:r w:rsidR="00C31140" w:rsidRPr="009E7BBE">
        <w:rPr>
          <w:rFonts w:ascii="Arial" w:hAnsi="Arial" w:cs="Arial"/>
          <w:sz w:val="20"/>
          <w:szCs w:val="20"/>
          <w:vertAlign w:val="baseline"/>
        </w:rPr>
        <w:t>.</w:t>
      </w:r>
    </w:p>
    <w:p w:rsidR="00C31140" w:rsidRPr="009E7BBE" w:rsidRDefault="00C31140" w:rsidP="001166D0">
      <w:pPr>
        <w:autoSpaceDE w:val="0"/>
        <w:autoSpaceDN w:val="0"/>
        <w:adjustRightInd w:val="0"/>
        <w:rPr>
          <w:rFonts w:ascii="Arial" w:hAnsi="Arial" w:cs="Arial"/>
          <w:sz w:val="20"/>
          <w:szCs w:val="20"/>
          <w:vertAlign w:val="baseline"/>
        </w:rPr>
      </w:pPr>
      <w:r w:rsidRPr="009E7BBE">
        <w:rPr>
          <w:rFonts w:ascii="Arial" w:eastAsia="SymbolMT" w:hAnsi="Arial" w:cs="Arial"/>
          <w:sz w:val="20"/>
          <w:szCs w:val="20"/>
          <w:vertAlign w:val="baseline"/>
          <w:lang w:val="sr-Cyrl-RS"/>
        </w:rPr>
        <w:t>-</w:t>
      </w:r>
      <w:r w:rsidRPr="009E7BBE">
        <w:rPr>
          <w:rFonts w:ascii="Arial" w:eastAsia="SymbolMT" w:hAnsi="Arial" w:cs="Arial"/>
          <w:sz w:val="20"/>
          <w:szCs w:val="20"/>
          <w:vertAlign w:val="baseline"/>
        </w:rPr>
        <w:t xml:space="preserve"> </w:t>
      </w:r>
      <w:r w:rsidRPr="009E7BBE">
        <w:rPr>
          <w:rFonts w:ascii="Arial" w:hAnsi="Arial" w:cs="Arial"/>
          <w:sz w:val="20"/>
          <w:szCs w:val="20"/>
          <w:vertAlign w:val="baseline"/>
        </w:rPr>
        <w:t>На возило је угра</w:t>
      </w:r>
      <w:r w:rsidRPr="009E7BBE">
        <w:rPr>
          <w:rFonts w:ascii="Arial" w:hAnsi="Arial" w:cs="Arial"/>
          <w:sz w:val="20"/>
          <w:szCs w:val="20"/>
          <w:vertAlign w:val="baseline"/>
          <w:lang w:val="sr-Cyrl-RS"/>
        </w:rPr>
        <w:t>ђ</w:t>
      </w:r>
      <w:r w:rsidRPr="009E7BBE">
        <w:rPr>
          <w:rFonts w:ascii="Arial" w:hAnsi="Arial" w:cs="Arial"/>
          <w:sz w:val="20"/>
          <w:szCs w:val="20"/>
          <w:vertAlign w:val="baseline"/>
        </w:rPr>
        <w:t>ена хорна са завијају</w:t>
      </w:r>
      <w:r w:rsidRPr="009E7BBE">
        <w:rPr>
          <w:rFonts w:ascii="Arial" w:hAnsi="Arial" w:cs="Arial"/>
          <w:sz w:val="20"/>
          <w:szCs w:val="20"/>
          <w:vertAlign w:val="baseline"/>
          <w:lang w:val="sr-Cyrl-RS"/>
        </w:rPr>
        <w:t>ћ</w:t>
      </w:r>
      <w:r w:rsidRPr="009E7BBE">
        <w:rPr>
          <w:rFonts w:ascii="Arial" w:hAnsi="Arial" w:cs="Arial"/>
          <w:sz w:val="20"/>
          <w:szCs w:val="20"/>
          <w:vertAlign w:val="baseline"/>
        </w:rPr>
        <w:t xml:space="preserve">им тоном </w:t>
      </w:r>
      <w:r w:rsidR="001166D0" w:rsidRPr="009E7BBE">
        <w:rPr>
          <w:rFonts w:ascii="Arial" w:hAnsi="Arial" w:cs="Arial"/>
          <w:sz w:val="20"/>
          <w:szCs w:val="20"/>
          <w:vertAlign w:val="baseline"/>
          <w:lang w:val="sr-Cyrl-RS"/>
        </w:rPr>
        <w:t xml:space="preserve">од </w:t>
      </w:r>
      <w:r w:rsidRPr="009E7BBE">
        <w:rPr>
          <w:rFonts w:ascii="Arial" w:hAnsi="Arial" w:cs="Arial"/>
          <w:sz w:val="20"/>
          <w:szCs w:val="20"/>
          <w:vertAlign w:val="baseline"/>
        </w:rPr>
        <w:t xml:space="preserve"> 100W интерфоном.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SymbolMT" w:hAnsi="Arial" w:cs="Arial"/>
          <w:sz w:val="20"/>
          <w:szCs w:val="20"/>
          <w:vertAlign w:val="baseline"/>
          <w:lang w:val="sr-Cyrl-RS"/>
        </w:rPr>
        <w:t>-</w:t>
      </w:r>
      <w:r w:rsidRPr="009E7BBE">
        <w:rPr>
          <w:rFonts w:ascii="Arial" w:eastAsia="SymbolMT" w:hAnsi="Arial" w:cs="Arial"/>
          <w:sz w:val="20"/>
          <w:szCs w:val="20"/>
          <w:vertAlign w:val="baseline"/>
        </w:rPr>
        <w:t xml:space="preserve"> </w:t>
      </w:r>
      <w:r w:rsidRPr="009E7BBE">
        <w:rPr>
          <w:rFonts w:ascii="Arial" w:hAnsi="Arial" w:cs="Arial"/>
          <w:sz w:val="20"/>
          <w:szCs w:val="20"/>
          <w:vertAlign w:val="baseline"/>
        </w:rPr>
        <w:t xml:space="preserve">Светлосном конзолом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зву</w:t>
      </w:r>
      <w:r w:rsidRPr="009E7BBE">
        <w:rPr>
          <w:rFonts w:ascii="Arial" w:hAnsi="Arial" w:cs="Arial"/>
          <w:sz w:val="20"/>
          <w:szCs w:val="20"/>
          <w:vertAlign w:val="baseline"/>
          <w:lang w:val="sr-Cyrl-RS"/>
        </w:rPr>
        <w:t>ч</w:t>
      </w:r>
      <w:r w:rsidRPr="009E7BBE">
        <w:rPr>
          <w:rFonts w:ascii="Arial" w:hAnsi="Arial" w:cs="Arial"/>
          <w:sz w:val="20"/>
          <w:szCs w:val="20"/>
          <w:vertAlign w:val="baseline"/>
        </w:rPr>
        <w:t>ном сигнализацијом се управља командама</w:t>
      </w: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 xml:space="preserve">које се налазе у кабини </w:t>
      </w:r>
      <w:r w:rsidR="001166D0" w:rsidRPr="009E7BBE">
        <w:rPr>
          <w:rFonts w:ascii="Arial" w:hAnsi="Arial" w:cs="Arial"/>
          <w:sz w:val="20"/>
          <w:szCs w:val="20"/>
          <w:vertAlign w:val="baseline"/>
          <w:lang w:val="sr-Cyrl-RS"/>
        </w:rPr>
        <w:t>возача и има могућност мењања тонова и интерфон.</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SymbolMT" w:hAnsi="Arial" w:cs="Arial"/>
          <w:sz w:val="20"/>
          <w:szCs w:val="20"/>
          <w:vertAlign w:val="baseline"/>
          <w:lang w:val="sr-Cyrl-RS"/>
        </w:rPr>
        <w:t>-</w:t>
      </w:r>
      <w:r w:rsidRPr="009E7BBE">
        <w:rPr>
          <w:rFonts w:ascii="Arial" w:eastAsia="SymbolMT" w:hAnsi="Arial" w:cs="Arial"/>
          <w:sz w:val="20"/>
          <w:szCs w:val="20"/>
          <w:vertAlign w:val="baseline"/>
        </w:rPr>
        <w:t xml:space="preserve"> </w:t>
      </w:r>
      <w:r w:rsidRPr="009E7BBE">
        <w:rPr>
          <w:rFonts w:ascii="Arial" w:hAnsi="Arial" w:cs="Arial"/>
          <w:sz w:val="20"/>
          <w:szCs w:val="20"/>
          <w:vertAlign w:val="baseline"/>
        </w:rPr>
        <w:t>У складу са ЕН 1789.</w:t>
      </w:r>
    </w:p>
    <w:p w:rsidR="001166D0" w:rsidRPr="009E7BBE" w:rsidRDefault="001166D0" w:rsidP="00C31140">
      <w:pPr>
        <w:autoSpaceDE w:val="0"/>
        <w:autoSpaceDN w:val="0"/>
        <w:adjustRightInd w:val="0"/>
        <w:rPr>
          <w:rFonts w:ascii="Arial" w:hAnsi="Arial" w:cs="Arial"/>
          <w:color w:val="FF0000"/>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Електро инсталација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b/>
          <w:bCs/>
          <w:sz w:val="20"/>
          <w:szCs w:val="20"/>
          <w:vertAlign w:val="baseline"/>
        </w:rPr>
        <w:t xml:space="preserve">• </w:t>
      </w:r>
      <w:r w:rsidRPr="009E7BBE">
        <w:rPr>
          <w:rFonts w:ascii="Arial" w:hAnsi="Arial" w:cs="Arial"/>
          <w:sz w:val="20"/>
          <w:szCs w:val="20"/>
          <w:vertAlign w:val="baseline"/>
        </w:rPr>
        <w:t>Инсталација болесни</w:t>
      </w:r>
      <w:r w:rsidRPr="009E7BBE">
        <w:rPr>
          <w:rFonts w:ascii="Arial" w:hAnsi="Arial" w:cs="Arial"/>
          <w:sz w:val="20"/>
          <w:szCs w:val="20"/>
          <w:vertAlign w:val="baseline"/>
          <w:lang w:val="sr-Cyrl-RS"/>
        </w:rPr>
        <w:t>ч</w:t>
      </w:r>
      <w:r w:rsidRPr="009E7BBE">
        <w:rPr>
          <w:rFonts w:ascii="Arial" w:hAnsi="Arial" w:cs="Arial"/>
          <w:sz w:val="20"/>
          <w:szCs w:val="20"/>
          <w:vertAlign w:val="baseline"/>
        </w:rPr>
        <w:t>ког простора ја</w:t>
      </w:r>
      <w:r w:rsidRPr="009E7BBE">
        <w:rPr>
          <w:rFonts w:ascii="Arial" w:hAnsi="Arial" w:cs="Arial"/>
          <w:sz w:val="20"/>
          <w:szCs w:val="20"/>
          <w:vertAlign w:val="baseline"/>
          <w:lang w:val="sr-Cyrl-RS"/>
        </w:rPr>
        <w:t>ч</w:t>
      </w:r>
      <w:r w:rsidRPr="009E7BBE">
        <w:rPr>
          <w:rFonts w:ascii="Arial" w:hAnsi="Arial" w:cs="Arial"/>
          <w:sz w:val="20"/>
          <w:szCs w:val="20"/>
          <w:vertAlign w:val="baseline"/>
        </w:rPr>
        <w:t>ине 12v је посебно изведена са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акумулатора независно од фабри</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ке инсталације </w:t>
      </w:r>
      <w:r w:rsidR="009E5958" w:rsidRPr="009E7BBE">
        <w:rPr>
          <w:rFonts w:ascii="Arial" w:hAnsi="Arial" w:cs="Arial"/>
          <w:sz w:val="20"/>
          <w:szCs w:val="20"/>
          <w:vertAlign w:val="baseline"/>
        </w:rPr>
        <w:t>возила</w:t>
      </w:r>
      <w:r w:rsidRPr="009E7BBE">
        <w:rPr>
          <w:rFonts w:ascii="Arial" w:hAnsi="Arial" w:cs="Arial"/>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Сваки прикљу</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ак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потро</w:t>
      </w:r>
      <w:r w:rsidRPr="009E7BBE">
        <w:rPr>
          <w:rFonts w:ascii="Arial" w:hAnsi="Arial" w:cs="Arial"/>
          <w:sz w:val="20"/>
          <w:szCs w:val="20"/>
          <w:vertAlign w:val="baseline"/>
          <w:lang w:val="sr-Cyrl-RS"/>
        </w:rPr>
        <w:t>ш</w:t>
      </w:r>
      <w:r w:rsidRPr="009E7BBE">
        <w:rPr>
          <w:rFonts w:ascii="Arial" w:hAnsi="Arial" w:cs="Arial"/>
          <w:sz w:val="20"/>
          <w:szCs w:val="20"/>
          <w:vertAlign w:val="baseline"/>
        </w:rPr>
        <w:t>а</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 поред главног осигура</w:t>
      </w:r>
      <w:r w:rsidRPr="009E7BBE">
        <w:rPr>
          <w:rFonts w:ascii="Arial" w:hAnsi="Arial" w:cs="Arial"/>
          <w:sz w:val="20"/>
          <w:szCs w:val="20"/>
          <w:vertAlign w:val="baseline"/>
          <w:lang w:val="sr-Cyrl-RS"/>
        </w:rPr>
        <w:t>ч</w:t>
      </w:r>
      <w:r w:rsidRPr="009E7BBE">
        <w:rPr>
          <w:rFonts w:ascii="Arial" w:hAnsi="Arial" w:cs="Arial"/>
          <w:sz w:val="20"/>
          <w:szCs w:val="20"/>
          <w:vertAlign w:val="baseline"/>
        </w:rPr>
        <w:t>а обезбе</w:t>
      </w:r>
      <w:r w:rsidRPr="009E7BBE">
        <w:rPr>
          <w:rFonts w:ascii="Arial" w:hAnsi="Arial" w:cs="Arial"/>
          <w:sz w:val="20"/>
          <w:szCs w:val="20"/>
          <w:vertAlign w:val="baseline"/>
          <w:lang w:val="sr-Cyrl-RS"/>
        </w:rPr>
        <w:t>ђ</w:t>
      </w:r>
      <w:r w:rsidRPr="009E7BBE">
        <w:rPr>
          <w:rFonts w:ascii="Arial" w:hAnsi="Arial" w:cs="Arial"/>
          <w:sz w:val="20"/>
          <w:szCs w:val="20"/>
          <w:vertAlign w:val="baseline"/>
        </w:rPr>
        <w:t>ен је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посебним осигура</w:t>
      </w:r>
      <w:r w:rsidRPr="009E7BBE">
        <w:rPr>
          <w:rFonts w:ascii="Arial" w:hAnsi="Arial" w:cs="Arial"/>
          <w:sz w:val="20"/>
          <w:szCs w:val="20"/>
          <w:vertAlign w:val="baseline"/>
          <w:lang w:val="sr-Cyrl-RS"/>
        </w:rPr>
        <w:t>ч</w:t>
      </w:r>
      <w:r w:rsidRPr="009E7BBE">
        <w:rPr>
          <w:rFonts w:ascii="Arial" w:hAnsi="Arial" w:cs="Arial"/>
          <w:sz w:val="20"/>
          <w:szCs w:val="20"/>
          <w:vertAlign w:val="baseline"/>
        </w:rPr>
        <w:t>ем који се налази на лако доступном месту.</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На левој страни болесни</w:t>
      </w:r>
      <w:r w:rsidRPr="009E7BBE">
        <w:rPr>
          <w:rFonts w:ascii="Arial" w:hAnsi="Arial" w:cs="Arial"/>
          <w:sz w:val="20"/>
          <w:szCs w:val="20"/>
          <w:vertAlign w:val="baseline"/>
          <w:lang w:val="sr-Cyrl-RS"/>
        </w:rPr>
        <w:t>ч</w:t>
      </w:r>
      <w:r w:rsidRPr="009E7BBE">
        <w:rPr>
          <w:rFonts w:ascii="Arial" w:hAnsi="Arial" w:cs="Arial"/>
          <w:sz w:val="20"/>
          <w:szCs w:val="20"/>
          <w:vertAlign w:val="baseline"/>
        </w:rPr>
        <w:t>ког простора се налазе ути</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нице од 12v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утичнице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220v (ком. 4)</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 На возило је уграђен претварач са 12v на 220v. </w:t>
      </w:r>
      <w:r w:rsidRPr="009E7BBE">
        <w:rPr>
          <w:rFonts w:ascii="Arial" w:hAnsi="Arial" w:cs="Arial"/>
          <w:sz w:val="20"/>
          <w:szCs w:val="20"/>
          <w:vertAlign w:val="baseline"/>
          <w:lang w:val="sr-Cyrl-RS"/>
        </w:rPr>
        <w:t>м</w:t>
      </w:r>
      <w:r w:rsidRPr="009E7BBE">
        <w:rPr>
          <w:rFonts w:ascii="Arial" w:hAnsi="Arial" w:cs="Arial"/>
          <w:sz w:val="20"/>
          <w:szCs w:val="20"/>
          <w:vertAlign w:val="baseline"/>
        </w:rPr>
        <w:t xml:space="preserve">аx. оптерећење </w:t>
      </w:r>
      <w:r w:rsidR="001166D0" w:rsidRPr="009E7BBE">
        <w:rPr>
          <w:rFonts w:ascii="Arial" w:hAnsi="Arial" w:cs="Arial"/>
          <w:sz w:val="20"/>
          <w:szCs w:val="20"/>
          <w:vertAlign w:val="baseline"/>
          <w:lang w:val="sr-Cyrl-RS"/>
        </w:rPr>
        <w:t>30</w:t>
      </w:r>
      <w:r w:rsidRPr="009E7BBE">
        <w:rPr>
          <w:rFonts w:ascii="Arial" w:hAnsi="Arial" w:cs="Arial"/>
          <w:sz w:val="20"/>
          <w:szCs w:val="20"/>
          <w:vertAlign w:val="baseline"/>
        </w:rPr>
        <w:t>0W.</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Возило има могу</w:t>
      </w:r>
      <w:r w:rsidRPr="009E7BBE">
        <w:rPr>
          <w:rFonts w:ascii="Arial" w:hAnsi="Arial" w:cs="Arial"/>
          <w:sz w:val="20"/>
          <w:szCs w:val="20"/>
          <w:vertAlign w:val="baseline"/>
          <w:lang w:val="sr-Cyrl-RS"/>
        </w:rPr>
        <w:t>ћ</w:t>
      </w:r>
      <w:r w:rsidRPr="009E7BBE">
        <w:rPr>
          <w:rFonts w:ascii="Arial" w:hAnsi="Arial" w:cs="Arial"/>
          <w:sz w:val="20"/>
          <w:szCs w:val="20"/>
          <w:vertAlign w:val="baseline"/>
        </w:rPr>
        <w:t>ност прикљу</w:t>
      </w:r>
      <w:r w:rsidRPr="009E7BBE">
        <w:rPr>
          <w:rFonts w:ascii="Arial" w:hAnsi="Arial" w:cs="Arial"/>
          <w:sz w:val="20"/>
          <w:szCs w:val="20"/>
          <w:vertAlign w:val="baseline"/>
          <w:lang w:val="sr-Cyrl-RS"/>
        </w:rPr>
        <w:t>ч</w:t>
      </w:r>
      <w:r w:rsidRPr="009E7BBE">
        <w:rPr>
          <w:rFonts w:ascii="Arial" w:hAnsi="Arial" w:cs="Arial"/>
          <w:sz w:val="20"/>
          <w:szCs w:val="20"/>
          <w:vertAlign w:val="baseline"/>
        </w:rPr>
        <w:t>ивања на спољну мрежу 220</w:t>
      </w:r>
      <w:r w:rsidR="001166D0" w:rsidRPr="009E7BBE">
        <w:rPr>
          <w:rFonts w:ascii="Arial" w:hAnsi="Arial" w:cs="Arial"/>
          <w:sz w:val="20"/>
          <w:szCs w:val="20"/>
          <w:vertAlign w:val="baseline"/>
        </w:rPr>
        <w:t xml:space="preserve"> v</w:t>
      </w:r>
      <w:r w:rsidRPr="009E7BBE">
        <w:rPr>
          <w:rFonts w:ascii="Arial" w:hAnsi="Arial" w:cs="Arial"/>
          <w:sz w:val="20"/>
          <w:szCs w:val="20"/>
          <w:vertAlign w:val="baseline"/>
        </w:rPr>
        <w:t xml:space="preserve"> преко утичнице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која се налази на левом спољном </w:t>
      </w:r>
      <w:proofErr w:type="gramStart"/>
      <w:r w:rsidRPr="009E7BBE">
        <w:rPr>
          <w:rFonts w:ascii="Arial" w:hAnsi="Arial" w:cs="Arial"/>
          <w:sz w:val="20"/>
          <w:szCs w:val="20"/>
          <w:vertAlign w:val="baseline"/>
        </w:rPr>
        <w:t>боку.Када</w:t>
      </w:r>
      <w:proofErr w:type="gramEnd"/>
      <w:r w:rsidRPr="009E7BBE">
        <w:rPr>
          <w:rFonts w:ascii="Arial" w:hAnsi="Arial" w:cs="Arial"/>
          <w:sz w:val="20"/>
          <w:szCs w:val="20"/>
          <w:vertAlign w:val="baseline"/>
        </w:rPr>
        <w:t xml:space="preserve"> је возило прикљу</w:t>
      </w:r>
      <w:r w:rsidRPr="009E7BBE">
        <w:rPr>
          <w:rFonts w:ascii="Arial" w:hAnsi="Arial" w:cs="Arial"/>
          <w:sz w:val="20"/>
          <w:szCs w:val="20"/>
          <w:vertAlign w:val="baseline"/>
          <w:lang w:val="sr-Cyrl-RS"/>
        </w:rPr>
        <w:t>ч</w:t>
      </w:r>
      <w:r w:rsidRPr="009E7BBE">
        <w:rPr>
          <w:rFonts w:ascii="Arial" w:hAnsi="Arial" w:cs="Arial"/>
          <w:sz w:val="20"/>
          <w:szCs w:val="20"/>
          <w:vertAlign w:val="baseline"/>
        </w:rPr>
        <w:t>ено на спољну</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мрезу није могу</w:t>
      </w:r>
      <w:r w:rsidRPr="009E7BBE">
        <w:rPr>
          <w:rFonts w:ascii="Arial" w:hAnsi="Arial" w:cs="Arial"/>
          <w:sz w:val="20"/>
          <w:szCs w:val="20"/>
          <w:vertAlign w:val="baseline"/>
          <w:lang w:val="sr-Cyrl-RS"/>
        </w:rPr>
        <w:t>ћ</w:t>
      </w:r>
      <w:r w:rsidRPr="009E7BBE">
        <w:rPr>
          <w:rFonts w:ascii="Arial" w:hAnsi="Arial" w:cs="Arial"/>
          <w:sz w:val="20"/>
          <w:szCs w:val="20"/>
          <w:vertAlign w:val="baseline"/>
        </w:rPr>
        <w:t>е стартовати возило.</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•У возило је угра</w:t>
      </w:r>
      <w:r w:rsidRPr="009E7BBE">
        <w:rPr>
          <w:rFonts w:ascii="Arial" w:hAnsi="Arial" w:cs="Arial"/>
          <w:sz w:val="20"/>
          <w:szCs w:val="20"/>
          <w:vertAlign w:val="baseline"/>
          <w:lang w:val="sr-Cyrl-RS"/>
        </w:rPr>
        <w:t>ђ</w:t>
      </w:r>
      <w:r w:rsidRPr="009E7BBE">
        <w:rPr>
          <w:rFonts w:ascii="Arial" w:hAnsi="Arial" w:cs="Arial"/>
          <w:sz w:val="20"/>
          <w:szCs w:val="20"/>
          <w:vertAlign w:val="baseline"/>
        </w:rPr>
        <w:t>ен пуња</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 акумулатора који се мо</w:t>
      </w:r>
      <w:r w:rsidRPr="009E7BBE">
        <w:rPr>
          <w:rFonts w:ascii="Arial" w:hAnsi="Arial" w:cs="Arial"/>
          <w:sz w:val="20"/>
          <w:szCs w:val="20"/>
          <w:vertAlign w:val="baseline"/>
          <w:lang w:val="sr-Cyrl-RS"/>
        </w:rPr>
        <w:t>ж</w:t>
      </w:r>
      <w:r w:rsidRPr="009E7BBE">
        <w:rPr>
          <w:rFonts w:ascii="Arial" w:hAnsi="Arial" w:cs="Arial"/>
          <w:sz w:val="20"/>
          <w:szCs w:val="20"/>
          <w:vertAlign w:val="baseline"/>
        </w:rPr>
        <w:t>е користити када је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возило прикљу</w:t>
      </w:r>
      <w:r w:rsidRPr="009E7BBE">
        <w:rPr>
          <w:rFonts w:ascii="Arial" w:hAnsi="Arial" w:cs="Arial"/>
          <w:sz w:val="20"/>
          <w:szCs w:val="20"/>
          <w:vertAlign w:val="baseline"/>
          <w:lang w:val="sr-Cyrl-RS"/>
        </w:rPr>
        <w:t>ч</w:t>
      </w:r>
      <w:r w:rsidRPr="009E7BBE">
        <w:rPr>
          <w:rFonts w:ascii="Arial" w:hAnsi="Arial" w:cs="Arial"/>
          <w:sz w:val="20"/>
          <w:szCs w:val="20"/>
          <w:vertAlign w:val="baseline"/>
        </w:rPr>
        <w:t>ено на спољно напајање 220v.</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 складу са ЕН 1789.</w:t>
      </w:r>
    </w:p>
    <w:p w:rsidR="001166D0" w:rsidRPr="009E7BBE" w:rsidRDefault="001166D0" w:rsidP="00C31140">
      <w:pPr>
        <w:autoSpaceDE w:val="0"/>
        <w:autoSpaceDN w:val="0"/>
        <w:adjustRightInd w:val="0"/>
        <w:rPr>
          <w:rFonts w:ascii="Arial" w:hAnsi="Arial" w:cs="Arial"/>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Вентилација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b/>
          <w:bCs/>
          <w:sz w:val="20"/>
          <w:szCs w:val="20"/>
          <w:vertAlign w:val="baseline"/>
        </w:rPr>
        <w:t xml:space="preserve">• </w:t>
      </w:r>
      <w:r w:rsidRPr="009E7BBE">
        <w:rPr>
          <w:rFonts w:ascii="Arial" w:hAnsi="Arial" w:cs="Arial"/>
          <w:sz w:val="20"/>
          <w:szCs w:val="20"/>
          <w:vertAlign w:val="baseline"/>
        </w:rPr>
        <w:t xml:space="preserve">Двосмерни вентилатор је усађен у плафонску оплату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са могућношћу</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мењања смерова (удувавање – издувавање).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Ветилатор се укључује са командне табле која се налази у простору</w:t>
      </w:r>
      <w:r w:rsidR="001166D0" w:rsidRPr="009E7BBE">
        <w:rPr>
          <w:rFonts w:ascii="Arial" w:hAnsi="Arial" w:cs="Arial"/>
          <w:sz w:val="20"/>
          <w:szCs w:val="20"/>
          <w:vertAlign w:val="baseline"/>
          <w:lang w:val="sr-Cyrl-RS"/>
        </w:rPr>
        <w:t xml:space="preserve"> за пацијенте</w:t>
      </w:r>
      <w:r w:rsidRPr="009E7BBE">
        <w:rPr>
          <w:rFonts w:ascii="Arial" w:hAnsi="Arial" w:cs="Arial"/>
          <w:sz w:val="20"/>
          <w:szCs w:val="20"/>
          <w:vertAlign w:val="baseline"/>
        </w:rPr>
        <w:t>.</w:t>
      </w:r>
    </w:p>
    <w:p w:rsidR="001166D0" w:rsidRPr="009E7BBE" w:rsidRDefault="001166D0" w:rsidP="00C31140">
      <w:pPr>
        <w:autoSpaceDE w:val="0"/>
        <w:autoSpaceDN w:val="0"/>
        <w:adjustRightInd w:val="0"/>
        <w:rPr>
          <w:rFonts w:ascii="Arial" w:hAnsi="Arial" w:cs="Arial"/>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lang w:val="sr-Cyrl-RS"/>
        </w:rPr>
      </w:pPr>
      <w:r w:rsidRPr="009E7BBE">
        <w:rPr>
          <w:rFonts w:ascii="Arial" w:hAnsi="Arial" w:cs="Arial"/>
          <w:b/>
          <w:bCs/>
          <w:sz w:val="20"/>
          <w:szCs w:val="20"/>
          <w:vertAlign w:val="baseline"/>
        </w:rPr>
        <w:t>Осветљење простора</w:t>
      </w:r>
      <w:r w:rsidR="001166D0" w:rsidRPr="009E7BBE">
        <w:rPr>
          <w:rFonts w:ascii="Arial" w:hAnsi="Arial" w:cs="Arial"/>
          <w:b/>
          <w:bCs/>
          <w:sz w:val="20"/>
          <w:szCs w:val="20"/>
          <w:vertAlign w:val="baseline"/>
          <w:lang w:val="sr-Cyrl-RS"/>
        </w:rPr>
        <w:t xml:space="preserve"> за пацијенте</w:t>
      </w: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 У простору</w:t>
      </w:r>
      <w:r w:rsidR="001166D0" w:rsidRPr="009E7BBE">
        <w:rPr>
          <w:rFonts w:ascii="Arial" w:hAnsi="Arial" w:cs="Arial"/>
          <w:sz w:val="20"/>
          <w:szCs w:val="20"/>
          <w:vertAlign w:val="baseline"/>
          <w:lang w:val="sr-Cyrl-RS"/>
        </w:rPr>
        <w:t xml:space="preserve"> за пацијенте</w:t>
      </w:r>
      <w:r w:rsidRPr="009E7BBE">
        <w:rPr>
          <w:rFonts w:ascii="Arial" w:hAnsi="Arial" w:cs="Arial"/>
          <w:sz w:val="20"/>
          <w:szCs w:val="20"/>
          <w:vertAlign w:val="baseline"/>
        </w:rPr>
        <w:t xml:space="preserve"> на плафонској облози су </w:t>
      </w:r>
      <w:r w:rsidR="001166D0" w:rsidRPr="009E7BBE">
        <w:rPr>
          <w:rFonts w:ascii="Arial" w:hAnsi="Arial" w:cs="Arial"/>
          <w:sz w:val="20"/>
          <w:szCs w:val="20"/>
          <w:vertAlign w:val="baseline"/>
          <w:lang w:val="sr-Cyrl-RS"/>
        </w:rPr>
        <w:t xml:space="preserve">уграђена диодна </w:t>
      </w:r>
      <w:r w:rsidRPr="009E7BBE">
        <w:rPr>
          <w:rFonts w:ascii="Arial" w:hAnsi="Arial" w:cs="Arial"/>
          <w:sz w:val="20"/>
          <w:szCs w:val="20"/>
          <w:vertAlign w:val="baseline"/>
        </w:rPr>
        <w:t xml:space="preserve">светла </w:t>
      </w:r>
      <w:r w:rsidR="001166D0" w:rsidRPr="009E7BBE">
        <w:rPr>
          <w:rFonts w:ascii="Arial" w:hAnsi="Arial" w:cs="Arial"/>
          <w:sz w:val="20"/>
          <w:szCs w:val="20"/>
          <w:vertAlign w:val="baseline"/>
          <w:lang w:val="sr-Cyrl-RS"/>
        </w:rPr>
        <w:t>која се могу користити у два нивоа, пригушено амбијент светло и јако рефлектор светло.</w:t>
      </w:r>
    </w:p>
    <w:p w:rsidR="000717E4" w:rsidRPr="009E7BBE" w:rsidRDefault="000717E4" w:rsidP="000717E4">
      <w:pPr>
        <w:pStyle w:val="ListParagraph"/>
        <w:numPr>
          <w:ilvl w:val="0"/>
          <w:numId w:val="17"/>
        </w:numPr>
        <w:tabs>
          <w:tab w:val="left" w:pos="142"/>
        </w:tabs>
        <w:autoSpaceDE w:val="0"/>
        <w:autoSpaceDN w:val="0"/>
        <w:adjustRightInd w:val="0"/>
        <w:ind w:left="0" w:hanging="11"/>
        <w:rPr>
          <w:rFonts w:ascii="Arial" w:hAnsi="Arial" w:cs="Arial"/>
          <w:sz w:val="20"/>
          <w:szCs w:val="20"/>
          <w:vertAlign w:val="baseline"/>
          <w:lang w:val="sr-Cyrl-RS"/>
        </w:rPr>
      </w:pPr>
      <w:r w:rsidRPr="009E7BBE">
        <w:rPr>
          <w:rFonts w:ascii="Arial" w:hAnsi="Arial" w:cs="Arial"/>
          <w:sz w:val="20"/>
          <w:szCs w:val="20"/>
          <w:vertAlign w:val="baseline"/>
          <w:lang w:val="sr-Cyrl-RS"/>
        </w:rPr>
        <w:t>Изнад улазних врата се налази тајмер светло, које се активира приликом отварања врата.</w:t>
      </w:r>
    </w:p>
    <w:p w:rsidR="00C31140" w:rsidRPr="009E7BBE" w:rsidRDefault="00C31140" w:rsidP="001166D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Светла се укљу</w:t>
      </w:r>
      <w:r w:rsidRPr="009E7BBE">
        <w:rPr>
          <w:rFonts w:ascii="Arial" w:hAnsi="Arial" w:cs="Arial"/>
          <w:sz w:val="20"/>
          <w:szCs w:val="20"/>
          <w:vertAlign w:val="baseline"/>
          <w:lang w:val="sr-Cyrl-RS"/>
        </w:rPr>
        <w:t>ч</w:t>
      </w:r>
      <w:r w:rsidRPr="009E7BBE">
        <w:rPr>
          <w:rFonts w:ascii="Arial" w:hAnsi="Arial" w:cs="Arial"/>
          <w:sz w:val="20"/>
          <w:szCs w:val="20"/>
          <w:vertAlign w:val="baseline"/>
        </w:rPr>
        <w:t>ују путем прекида</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а на командној </w:t>
      </w:r>
      <w:proofErr w:type="gramStart"/>
      <w:r w:rsidRPr="009E7BBE">
        <w:rPr>
          <w:rFonts w:ascii="Arial" w:hAnsi="Arial" w:cs="Arial"/>
          <w:sz w:val="20"/>
          <w:szCs w:val="20"/>
          <w:vertAlign w:val="baseline"/>
        </w:rPr>
        <w:t xml:space="preserve">табли </w:t>
      </w:r>
      <w:r w:rsidR="001166D0" w:rsidRPr="009E7BBE">
        <w:rPr>
          <w:rFonts w:ascii="Arial" w:hAnsi="Arial" w:cs="Arial"/>
          <w:sz w:val="20"/>
          <w:szCs w:val="20"/>
          <w:vertAlign w:val="baseline"/>
          <w:lang w:val="sr-Cyrl-RS"/>
        </w:rPr>
        <w:t>.</w:t>
      </w:r>
      <w:proofErr w:type="gramEnd"/>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Ускладу са ЕН 1789.</w:t>
      </w:r>
    </w:p>
    <w:p w:rsidR="001166D0" w:rsidRPr="009E7BBE" w:rsidRDefault="001166D0" w:rsidP="00C31140">
      <w:pPr>
        <w:autoSpaceDE w:val="0"/>
        <w:autoSpaceDN w:val="0"/>
        <w:adjustRightInd w:val="0"/>
        <w:rPr>
          <w:rFonts w:ascii="Arial" w:hAnsi="Arial" w:cs="Arial"/>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lang w:val="sr-Cyrl-RS"/>
        </w:rPr>
      </w:pPr>
      <w:r w:rsidRPr="009E7BBE">
        <w:rPr>
          <w:rFonts w:ascii="Arial" w:hAnsi="Arial" w:cs="Arial"/>
          <w:b/>
          <w:bCs/>
          <w:sz w:val="20"/>
          <w:szCs w:val="20"/>
          <w:vertAlign w:val="baseline"/>
        </w:rPr>
        <w:t>Седишта у простору</w:t>
      </w:r>
      <w:r w:rsidR="001166D0" w:rsidRPr="009E7BBE">
        <w:rPr>
          <w:rFonts w:ascii="Arial" w:hAnsi="Arial" w:cs="Arial"/>
          <w:b/>
          <w:bCs/>
          <w:sz w:val="20"/>
          <w:szCs w:val="20"/>
          <w:vertAlign w:val="baseline"/>
          <w:lang w:val="sr-Cyrl-RS"/>
        </w:rPr>
        <w:t xml:space="preserve"> за пацијенте</w:t>
      </w: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rPr>
        <w:t>•Седи</w:t>
      </w:r>
      <w:r w:rsidRPr="009E7BBE">
        <w:rPr>
          <w:rFonts w:ascii="Arial" w:hAnsi="Arial" w:cs="Arial"/>
          <w:sz w:val="20"/>
          <w:szCs w:val="20"/>
          <w:vertAlign w:val="baseline"/>
          <w:lang w:val="sr-Cyrl-RS"/>
        </w:rPr>
        <w:t>ш</w:t>
      </w:r>
      <w:r w:rsidRPr="009E7BBE">
        <w:rPr>
          <w:rFonts w:ascii="Arial" w:hAnsi="Arial" w:cs="Arial"/>
          <w:sz w:val="20"/>
          <w:szCs w:val="20"/>
          <w:vertAlign w:val="baseline"/>
        </w:rPr>
        <w:t>те за доктора угра</w:t>
      </w:r>
      <w:r w:rsidRPr="009E7BBE">
        <w:rPr>
          <w:rFonts w:ascii="Arial" w:hAnsi="Arial" w:cs="Arial"/>
          <w:sz w:val="20"/>
          <w:szCs w:val="20"/>
          <w:vertAlign w:val="baseline"/>
          <w:lang w:val="sr-Cyrl-RS"/>
        </w:rPr>
        <w:t>ђ</w:t>
      </w:r>
      <w:r w:rsidRPr="009E7BBE">
        <w:rPr>
          <w:rFonts w:ascii="Arial" w:hAnsi="Arial" w:cs="Arial"/>
          <w:sz w:val="20"/>
          <w:szCs w:val="20"/>
          <w:vertAlign w:val="baseline"/>
        </w:rPr>
        <w:t>ено са десне стране простора</w:t>
      </w:r>
      <w:r w:rsidR="001166D0" w:rsidRPr="009E7BBE">
        <w:rPr>
          <w:rFonts w:ascii="Arial" w:hAnsi="Arial" w:cs="Arial"/>
          <w:sz w:val="20"/>
          <w:szCs w:val="20"/>
          <w:vertAlign w:val="baseline"/>
          <w:lang w:val="sr-Cyrl-RS"/>
        </w:rPr>
        <w:t xml:space="preserve"> за пацијенте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постављено у правцу во</w:t>
      </w:r>
      <w:r w:rsidRPr="009E7BBE">
        <w:rPr>
          <w:rFonts w:ascii="Arial" w:hAnsi="Arial" w:cs="Arial"/>
          <w:sz w:val="20"/>
          <w:szCs w:val="20"/>
          <w:vertAlign w:val="baseline"/>
          <w:lang w:val="sr-Cyrl-RS"/>
        </w:rPr>
        <w:t>ж</w:t>
      </w:r>
      <w:r w:rsidRPr="009E7BBE">
        <w:rPr>
          <w:rFonts w:ascii="Arial" w:hAnsi="Arial" w:cs="Arial"/>
          <w:sz w:val="20"/>
          <w:szCs w:val="20"/>
          <w:vertAlign w:val="baseline"/>
        </w:rPr>
        <w:t>ње. Седи</w:t>
      </w:r>
      <w:r w:rsidR="000717E4" w:rsidRPr="009E7BBE">
        <w:rPr>
          <w:rFonts w:ascii="Arial" w:hAnsi="Arial" w:cs="Arial"/>
          <w:sz w:val="20"/>
          <w:szCs w:val="20"/>
          <w:vertAlign w:val="baseline"/>
          <w:lang w:val="sr-Cyrl-RS"/>
        </w:rPr>
        <w:t>ш</w:t>
      </w:r>
      <w:r w:rsidRPr="009E7BBE">
        <w:rPr>
          <w:rFonts w:ascii="Arial" w:hAnsi="Arial" w:cs="Arial"/>
          <w:sz w:val="20"/>
          <w:szCs w:val="20"/>
          <w:vertAlign w:val="baseline"/>
        </w:rPr>
        <w:t>те поседује</w:t>
      </w:r>
      <w:r w:rsidR="001166D0"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 xml:space="preserve">појас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изра</w:t>
      </w:r>
      <w:r w:rsidRPr="009E7BBE">
        <w:rPr>
          <w:rFonts w:ascii="Arial" w:hAnsi="Arial" w:cs="Arial"/>
          <w:sz w:val="20"/>
          <w:szCs w:val="20"/>
          <w:vertAlign w:val="baseline"/>
          <w:lang w:val="sr-Cyrl-RS"/>
        </w:rPr>
        <w:t>ђ</w:t>
      </w:r>
      <w:r w:rsidRPr="009E7BBE">
        <w:rPr>
          <w:rFonts w:ascii="Arial" w:hAnsi="Arial" w:cs="Arial"/>
          <w:sz w:val="20"/>
          <w:szCs w:val="20"/>
          <w:vertAlign w:val="baseline"/>
        </w:rPr>
        <w:t>ено је од материјала лаког за одр</w:t>
      </w:r>
      <w:r w:rsidRPr="009E7BBE">
        <w:rPr>
          <w:rFonts w:ascii="Arial" w:hAnsi="Arial" w:cs="Arial"/>
          <w:sz w:val="20"/>
          <w:szCs w:val="20"/>
          <w:vertAlign w:val="baseline"/>
          <w:lang w:val="sr-Cyrl-RS"/>
        </w:rPr>
        <w:t>ж</w:t>
      </w:r>
      <w:r w:rsidRPr="009E7BBE">
        <w:rPr>
          <w:rFonts w:ascii="Arial" w:hAnsi="Arial" w:cs="Arial"/>
          <w:sz w:val="20"/>
          <w:szCs w:val="20"/>
          <w:vertAlign w:val="baseline"/>
        </w:rPr>
        <w:t>авање.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Изме</w:t>
      </w:r>
      <w:r w:rsidRPr="009E7BBE">
        <w:rPr>
          <w:rFonts w:ascii="Arial" w:hAnsi="Arial" w:cs="Arial"/>
          <w:sz w:val="20"/>
          <w:szCs w:val="20"/>
          <w:vertAlign w:val="baseline"/>
          <w:lang w:val="sr-Cyrl-RS"/>
        </w:rPr>
        <w:t>ђ</w:t>
      </w:r>
      <w:r w:rsidRPr="009E7BBE">
        <w:rPr>
          <w:rFonts w:ascii="Arial" w:hAnsi="Arial" w:cs="Arial"/>
          <w:sz w:val="20"/>
          <w:szCs w:val="20"/>
          <w:vertAlign w:val="baseline"/>
        </w:rPr>
        <w:t xml:space="preserve">у преграде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носила тако</w:t>
      </w:r>
      <w:r w:rsidRPr="009E7BBE">
        <w:rPr>
          <w:rFonts w:ascii="Arial" w:hAnsi="Arial" w:cs="Arial"/>
          <w:sz w:val="20"/>
          <w:szCs w:val="20"/>
          <w:vertAlign w:val="baseline"/>
          <w:lang w:val="sr-Cyrl-RS"/>
        </w:rPr>
        <w:t>ђ</w:t>
      </w:r>
      <w:r w:rsidRPr="009E7BBE">
        <w:rPr>
          <w:rFonts w:ascii="Arial" w:hAnsi="Arial" w:cs="Arial"/>
          <w:sz w:val="20"/>
          <w:szCs w:val="20"/>
          <w:vertAlign w:val="baseline"/>
        </w:rPr>
        <w:t>е је угра</w:t>
      </w:r>
      <w:r w:rsidRPr="009E7BBE">
        <w:rPr>
          <w:rFonts w:ascii="Arial" w:hAnsi="Arial" w:cs="Arial"/>
          <w:sz w:val="20"/>
          <w:szCs w:val="20"/>
          <w:vertAlign w:val="baseline"/>
          <w:lang w:val="sr-Cyrl-RS"/>
        </w:rPr>
        <w:t>ђ</w:t>
      </w:r>
      <w:r w:rsidRPr="009E7BBE">
        <w:rPr>
          <w:rFonts w:ascii="Arial" w:hAnsi="Arial" w:cs="Arial"/>
          <w:sz w:val="20"/>
          <w:szCs w:val="20"/>
          <w:vertAlign w:val="baseline"/>
        </w:rPr>
        <w:t>ено седи</w:t>
      </w:r>
      <w:r w:rsidR="000717E4" w:rsidRPr="009E7BBE">
        <w:rPr>
          <w:rFonts w:ascii="Arial" w:hAnsi="Arial" w:cs="Arial"/>
          <w:sz w:val="20"/>
          <w:szCs w:val="20"/>
          <w:vertAlign w:val="baseline"/>
          <w:lang w:val="sr-Cyrl-RS"/>
        </w:rPr>
        <w:t>ш</w:t>
      </w:r>
      <w:r w:rsidRPr="009E7BBE">
        <w:rPr>
          <w:rFonts w:ascii="Arial" w:hAnsi="Arial" w:cs="Arial"/>
          <w:sz w:val="20"/>
          <w:szCs w:val="20"/>
          <w:vertAlign w:val="baseline"/>
        </w:rPr>
        <w:t>те са</w:t>
      </w:r>
      <w:r w:rsidR="001166D0"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појас</w:t>
      </w:r>
      <w:r w:rsidR="001166D0" w:rsidRPr="009E7BBE">
        <w:rPr>
          <w:rFonts w:ascii="Arial" w:hAnsi="Arial" w:cs="Arial"/>
          <w:sz w:val="20"/>
          <w:szCs w:val="20"/>
          <w:vertAlign w:val="baseline"/>
          <w:lang w:val="sr-Cyrl-RS"/>
        </w:rPr>
        <w:t>о</w:t>
      </w:r>
      <w:r w:rsidRPr="009E7BBE">
        <w:rPr>
          <w:rFonts w:ascii="Arial" w:hAnsi="Arial" w:cs="Arial"/>
          <w:sz w:val="20"/>
          <w:szCs w:val="20"/>
          <w:vertAlign w:val="baseline"/>
        </w:rPr>
        <w:t xml:space="preserve">м постављено супротно од правца кретања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Укупан број седиста у простору</w:t>
      </w:r>
      <w:r w:rsidR="001166D0" w:rsidRPr="009E7BBE">
        <w:rPr>
          <w:rFonts w:ascii="Arial" w:hAnsi="Arial" w:cs="Arial"/>
          <w:sz w:val="20"/>
          <w:szCs w:val="20"/>
          <w:vertAlign w:val="baseline"/>
          <w:lang w:val="sr-Cyrl-RS"/>
        </w:rPr>
        <w:t xml:space="preserve"> за пацијенте</w:t>
      </w:r>
      <w:r w:rsidRPr="009E7BBE">
        <w:rPr>
          <w:rFonts w:ascii="Arial" w:hAnsi="Arial" w:cs="Arial"/>
          <w:sz w:val="20"/>
          <w:szCs w:val="20"/>
          <w:vertAlign w:val="baseline"/>
        </w:rPr>
        <w:t xml:space="preserve"> је 2 + ле</w:t>
      </w:r>
      <w:r w:rsidRPr="009E7BBE">
        <w:rPr>
          <w:rFonts w:ascii="Arial" w:hAnsi="Arial" w:cs="Arial"/>
          <w:sz w:val="20"/>
          <w:szCs w:val="20"/>
          <w:vertAlign w:val="baseline"/>
          <w:lang w:val="sr-Cyrl-RS"/>
        </w:rPr>
        <w:t>ж</w:t>
      </w:r>
      <w:r w:rsidRPr="009E7BBE">
        <w:rPr>
          <w:rFonts w:ascii="Arial" w:hAnsi="Arial" w:cs="Arial"/>
          <w:sz w:val="20"/>
          <w:szCs w:val="20"/>
          <w:vertAlign w:val="baseline"/>
        </w:rPr>
        <w:t>ај.</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 складу са ЕН 1789.</w:t>
      </w:r>
    </w:p>
    <w:p w:rsidR="001F0561" w:rsidRPr="009E7BBE" w:rsidRDefault="001F0561" w:rsidP="00C31140">
      <w:pPr>
        <w:autoSpaceDE w:val="0"/>
        <w:autoSpaceDN w:val="0"/>
        <w:adjustRightInd w:val="0"/>
        <w:rPr>
          <w:rFonts w:ascii="Arial" w:hAnsi="Arial" w:cs="Arial"/>
          <w:color w:val="FF0000"/>
          <w:sz w:val="20"/>
          <w:szCs w:val="20"/>
          <w:vertAlign w:val="baseline"/>
        </w:rPr>
      </w:pPr>
    </w:p>
    <w:p w:rsidR="009E7BBE" w:rsidRDefault="009E7BBE" w:rsidP="00C31140">
      <w:pPr>
        <w:autoSpaceDE w:val="0"/>
        <w:autoSpaceDN w:val="0"/>
        <w:adjustRightInd w:val="0"/>
        <w:rPr>
          <w:rFonts w:ascii="Arial" w:hAnsi="Arial" w:cs="Arial"/>
          <w:b/>
          <w:bCs/>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lang w:val="sr-Cyrl-RS"/>
        </w:rPr>
      </w:pPr>
      <w:r w:rsidRPr="009E7BBE">
        <w:rPr>
          <w:rFonts w:ascii="Arial" w:hAnsi="Arial" w:cs="Arial"/>
          <w:b/>
          <w:bCs/>
          <w:sz w:val="20"/>
          <w:szCs w:val="20"/>
          <w:vertAlign w:val="baseline"/>
        </w:rPr>
        <w:lastRenderedPageBreak/>
        <w:t>Климатизација простора</w:t>
      </w:r>
      <w:r w:rsidR="001F0561" w:rsidRPr="009E7BBE">
        <w:rPr>
          <w:rFonts w:ascii="Arial" w:hAnsi="Arial" w:cs="Arial"/>
          <w:b/>
          <w:bCs/>
          <w:sz w:val="20"/>
          <w:szCs w:val="20"/>
          <w:vertAlign w:val="baseline"/>
          <w:lang w:val="sr-Cyrl-RS"/>
        </w:rPr>
        <w:t xml:space="preserve"> за пацијенте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Независна јединица за климатизацију је угра</w:t>
      </w:r>
      <w:r w:rsidRPr="009E7BBE">
        <w:rPr>
          <w:rFonts w:ascii="Arial" w:hAnsi="Arial" w:cs="Arial"/>
          <w:sz w:val="20"/>
          <w:szCs w:val="20"/>
          <w:vertAlign w:val="baseline"/>
          <w:lang w:val="sr-Cyrl-RS"/>
        </w:rPr>
        <w:t>ђ</w:t>
      </w:r>
      <w:r w:rsidRPr="009E7BBE">
        <w:rPr>
          <w:rFonts w:ascii="Arial" w:hAnsi="Arial" w:cs="Arial"/>
          <w:sz w:val="20"/>
          <w:szCs w:val="20"/>
          <w:vertAlign w:val="baseline"/>
        </w:rPr>
        <w:t>ена у болесни</w:t>
      </w:r>
      <w:r w:rsidRPr="009E7BBE">
        <w:rPr>
          <w:rFonts w:ascii="Arial" w:hAnsi="Arial" w:cs="Arial"/>
          <w:sz w:val="20"/>
          <w:szCs w:val="20"/>
          <w:vertAlign w:val="baseline"/>
          <w:lang w:val="sr-Cyrl-RS"/>
        </w:rPr>
        <w:t>ч</w:t>
      </w:r>
      <w:r w:rsidRPr="009E7BBE">
        <w:rPr>
          <w:rFonts w:ascii="Arial" w:hAnsi="Arial" w:cs="Arial"/>
          <w:sz w:val="20"/>
          <w:szCs w:val="20"/>
          <w:vertAlign w:val="baseline"/>
        </w:rPr>
        <w:t xml:space="preserve">ки простор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има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своје независне команде. Сме</w:t>
      </w:r>
      <w:r w:rsidRPr="009E7BBE">
        <w:rPr>
          <w:rFonts w:ascii="Arial" w:hAnsi="Arial" w:cs="Arial"/>
          <w:sz w:val="20"/>
          <w:szCs w:val="20"/>
          <w:vertAlign w:val="baseline"/>
          <w:lang w:val="sr-Cyrl-RS"/>
        </w:rPr>
        <w:t>ш</w:t>
      </w:r>
      <w:r w:rsidRPr="009E7BBE">
        <w:rPr>
          <w:rFonts w:ascii="Arial" w:hAnsi="Arial" w:cs="Arial"/>
          <w:sz w:val="20"/>
          <w:szCs w:val="20"/>
          <w:vertAlign w:val="baseline"/>
        </w:rPr>
        <w:t>тена је тако да не заузима користан простор.</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Засебна јединица за климатизацију је повезана са централним клима системом</w:t>
      </w:r>
    </w:p>
    <w:p w:rsidR="00C31140" w:rsidRPr="009E7BBE" w:rsidRDefault="009E5958"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моторна </w:t>
      </w:r>
      <w:proofErr w:type="gramStart"/>
      <w:r w:rsidRPr="009E7BBE">
        <w:rPr>
          <w:rFonts w:ascii="Arial" w:hAnsi="Arial" w:cs="Arial"/>
          <w:sz w:val="20"/>
          <w:szCs w:val="20"/>
          <w:vertAlign w:val="baseline"/>
        </w:rPr>
        <w:t>возила</w:t>
      </w:r>
      <w:r w:rsidR="00C31140" w:rsidRPr="009E7BBE">
        <w:rPr>
          <w:rFonts w:ascii="Arial" w:hAnsi="Arial" w:cs="Arial"/>
          <w:sz w:val="20"/>
          <w:szCs w:val="20"/>
          <w:vertAlign w:val="baseline"/>
        </w:rPr>
        <w:t xml:space="preserve"> .</w:t>
      </w:r>
      <w:proofErr w:type="gramEnd"/>
      <w:r w:rsidR="00C31140" w:rsidRPr="009E7BBE">
        <w:rPr>
          <w:rFonts w:ascii="Arial" w:hAnsi="Arial" w:cs="Arial"/>
          <w:sz w:val="20"/>
          <w:szCs w:val="20"/>
          <w:vertAlign w:val="baseline"/>
        </w:rPr>
        <w:t xml:space="preserve"> Поседује вентилатор са три брзине.</w:t>
      </w:r>
    </w:p>
    <w:p w:rsidR="001F0561" w:rsidRPr="009E7BBE" w:rsidRDefault="001F0561" w:rsidP="00C31140">
      <w:pPr>
        <w:autoSpaceDE w:val="0"/>
        <w:autoSpaceDN w:val="0"/>
        <w:adjustRightInd w:val="0"/>
        <w:rPr>
          <w:rFonts w:ascii="Arial" w:hAnsi="Arial" w:cs="Arial"/>
          <w:color w:val="FF0000"/>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lang w:val="sr-Cyrl-RS"/>
        </w:rPr>
      </w:pPr>
      <w:r w:rsidRPr="009E7BBE">
        <w:rPr>
          <w:rFonts w:ascii="Arial" w:hAnsi="Arial" w:cs="Arial"/>
          <w:b/>
          <w:bCs/>
          <w:sz w:val="20"/>
          <w:szCs w:val="20"/>
          <w:vertAlign w:val="baseline"/>
        </w:rPr>
        <w:t>Грејање простора</w:t>
      </w:r>
      <w:r w:rsidR="001F0561" w:rsidRPr="009E7BBE">
        <w:rPr>
          <w:rFonts w:ascii="Arial" w:hAnsi="Arial" w:cs="Arial"/>
          <w:b/>
          <w:bCs/>
          <w:sz w:val="20"/>
          <w:szCs w:val="20"/>
          <w:vertAlign w:val="baseline"/>
          <w:lang w:val="sr-Cyrl-RS"/>
        </w:rPr>
        <w:t xml:space="preserve"> за пацијенте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 возило уграђен ваздушни грејач Webasto Air Top 2000 ST који је смештен</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у возачкој кабини испод седишта сувозача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повезан са простором </w:t>
      </w:r>
      <w:r w:rsidR="001F0561" w:rsidRPr="009E7BBE">
        <w:rPr>
          <w:rFonts w:ascii="Arial" w:hAnsi="Arial" w:cs="Arial"/>
          <w:sz w:val="20"/>
          <w:szCs w:val="20"/>
          <w:vertAlign w:val="baseline"/>
          <w:lang w:val="sr-Cyrl-RS"/>
        </w:rPr>
        <w:t xml:space="preserve">за пацијенте </w:t>
      </w:r>
      <w:r w:rsidRPr="009E7BBE">
        <w:rPr>
          <w:rFonts w:ascii="Arial" w:hAnsi="Arial" w:cs="Arial"/>
          <w:sz w:val="20"/>
          <w:szCs w:val="20"/>
          <w:vertAlign w:val="baseline"/>
        </w:rPr>
        <w:t xml:space="preserve">каналом за усис ваздуха из простора </w:t>
      </w:r>
      <w:r w:rsidR="001F0561" w:rsidRPr="009E7BBE">
        <w:rPr>
          <w:rFonts w:ascii="Arial" w:hAnsi="Arial" w:cs="Arial"/>
          <w:sz w:val="20"/>
          <w:szCs w:val="20"/>
          <w:vertAlign w:val="baseline"/>
          <w:lang w:val="sr-Cyrl-RS"/>
        </w:rPr>
        <w:t xml:space="preserve">за пацијенте </w:t>
      </w:r>
      <w:r w:rsidRPr="009E7BBE">
        <w:rPr>
          <w:rFonts w:ascii="Arial" w:hAnsi="Arial" w:cs="Arial"/>
          <w:sz w:val="20"/>
          <w:szCs w:val="20"/>
          <w:vertAlign w:val="baseline"/>
          <w:lang w:val="sr-Cyrl-RS"/>
        </w:rPr>
        <w:t>и</w:t>
      </w:r>
      <w:r w:rsidRPr="009E7BBE">
        <w:rPr>
          <w:rFonts w:ascii="Arial" w:hAnsi="Arial" w:cs="Arial"/>
          <w:sz w:val="20"/>
          <w:szCs w:val="20"/>
          <w:vertAlign w:val="baseline"/>
        </w:rPr>
        <w:t xml:space="preserve"> каналом са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усмеривачем за дистрибуцију топлог ваздуха.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 Независни грејач користи као погонско гориво, гориво из резервоара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 xml:space="preserve"> </w:t>
      </w:r>
      <w:r w:rsidRPr="009E7BBE">
        <w:rPr>
          <w:rFonts w:ascii="Arial" w:hAnsi="Arial" w:cs="Arial"/>
          <w:sz w:val="20"/>
          <w:szCs w:val="20"/>
          <w:vertAlign w:val="baseline"/>
          <w:lang w:val="sr-Cyrl-RS"/>
        </w:rPr>
        <w:t>и</w:t>
      </w:r>
      <w:r w:rsidR="000717E4"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 xml:space="preserve">напон из акумулатора </w:t>
      </w:r>
      <w:r w:rsidR="009E5958" w:rsidRPr="009E7BBE">
        <w:rPr>
          <w:rFonts w:ascii="Arial" w:hAnsi="Arial" w:cs="Arial"/>
          <w:sz w:val="20"/>
          <w:szCs w:val="20"/>
          <w:vertAlign w:val="baseline"/>
        </w:rPr>
        <w:t>моторна возила</w:t>
      </w:r>
      <w:r w:rsidRPr="009E7BBE">
        <w:rPr>
          <w:rFonts w:ascii="Arial" w:hAnsi="Arial" w:cs="Arial"/>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У складу са ЕН 1789.</w:t>
      </w:r>
    </w:p>
    <w:p w:rsidR="001F0561" w:rsidRPr="009E7BBE" w:rsidRDefault="001F0561" w:rsidP="00C31140">
      <w:pPr>
        <w:autoSpaceDE w:val="0"/>
        <w:autoSpaceDN w:val="0"/>
        <w:adjustRightInd w:val="0"/>
        <w:rPr>
          <w:rFonts w:ascii="Arial" w:hAnsi="Arial" w:cs="Arial"/>
          <w:color w:val="FF0000"/>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Носило за транспорт пацијента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Аутоматско</w:t>
      </w:r>
      <w:r w:rsidRPr="009E7BBE">
        <w:rPr>
          <w:rFonts w:ascii="Arial" w:hAnsi="Arial" w:cs="Arial"/>
          <w:sz w:val="20"/>
          <w:szCs w:val="20"/>
          <w:vertAlign w:val="baseline"/>
          <w:lang w:val="sr-Cyrl-RS"/>
        </w:rPr>
        <w:t xml:space="preserve"> </w:t>
      </w:r>
      <w:r w:rsidRPr="009E7BBE">
        <w:rPr>
          <w:rFonts w:ascii="Arial" w:hAnsi="Arial" w:cs="Arial"/>
          <w:sz w:val="20"/>
          <w:szCs w:val="20"/>
          <w:vertAlign w:val="baseline"/>
        </w:rPr>
        <w:t>носило следећих карактеристика: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Склопива колица на точковима која уз помоћ само једног руковаоца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омогућавају лак транспорт, уношење – изношење пацијента из </w:t>
      </w:r>
      <w:r w:rsidR="009E5958" w:rsidRPr="009E7BBE">
        <w:rPr>
          <w:rFonts w:ascii="Arial" w:hAnsi="Arial" w:cs="Arial"/>
          <w:sz w:val="20"/>
          <w:szCs w:val="20"/>
          <w:vertAlign w:val="baseline"/>
        </w:rPr>
        <w:t>возила</w:t>
      </w:r>
      <w:r w:rsidRPr="009E7BBE">
        <w:rPr>
          <w:rFonts w:ascii="Arial" w:hAnsi="Arial" w:cs="Arial"/>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 xml:space="preserve">Носило има подешавање узглавља </w:t>
      </w:r>
      <w:r w:rsidR="000717E4" w:rsidRPr="009E7BBE">
        <w:rPr>
          <w:rFonts w:ascii="Arial" w:hAnsi="Arial" w:cs="Arial"/>
          <w:sz w:val="20"/>
          <w:szCs w:val="20"/>
          <w:vertAlign w:val="baseline"/>
          <w:lang w:val="sr-Cyrl-RS"/>
        </w:rPr>
        <w:t>од 0-90 степени</w:t>
      </w:r>
      <w:r w:rsidRPr="009E7BBE">
        <w:rPr>
          <w:rFonts w:ascii="Arial" w:hAnsi="Arial" w:cs="Arial"/>
          <w:sz w:val="20"/>
          <w:szCs w:val="20"/>
          <w:vertAlign w:val="baseline"/>
        </w:rPr>
        <w:t>.</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 xml:space="preserve">- </w:t>
      </w:r>
      <w:r w:rsidRPr="009E7BBE">
        <w:rPr>
          <w:rFonts w:ascii="Arial" w:hAnsi="Arial" w:cs="Arial"/>
          <w:sz w:val="20"/>
          <w:szCs w:val="20"/>
          <w:vertAlign w:val="baseline"/>
        </w:rPr>
        <w:t>Димензије носила: дужина – 1970 мм, носивост – 170 кг.</w:t>
      </w:r>
    </w:p>
    <w:p w:rsidR="00C31140" w:rsidRPr="009E7BBE" w:rsidRDefault="00C31140" w:rsidP="00C31140">
      <w:pPr>
        <w:autoSpaceDE w:val="0"/>
        <w:autoSpaceDN w:val="0"/>
        <w:adjustRightInd w:val="0"/>
        <w:rPr>
          <w:rFonts w:ascii="Arial" w:hAnsi="Arial" w:cs="Arial"/>
          <w:sz w:val="20"/>
          <w:szCs w:val="20"/>
          <w:vertAlign w:val="baseline"/>
          <w:lang w:val="sr-Cyrl-RS"/>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001F0561" w:rsidRPr="009E7BBE">
        <w:rPr>
          <w:rFonts w:ascii="Arial" w:hAnsi="Arial" w:cs="Arial"/>
          <w:sz w:val="20"/>
          <w:szCs w:val="20"/>
          <w:vertAlign w:val="baseline"/>
          <w:lang w:val="sr-Cyrl-RS"/>
        </w:rPr>
        <w:t>Носило постављено на платформу израђену од нерђајућег материјала.</w:t>
      </w:r>
    </w:p>
    <w:p w:rsidR="000717E4" w:rsidRPr="009E7BBE" w:rsidRDefault="000717E4" w:rsidP="00C31140">
      <w:pPr>
        <w:autoSpaceDE w:val="0"/>
        <w:autoSpaceDN w:val="0"/>
        <w:adjustRightInd w:val="0"/>
        <w:rPr>
          <w:rFonts w:ascii="Arial" w:hAnsi="Arial" w:cs="Arial"/>
          <w:sz w:val="20"/>
          <w:szCs w:val="20"/>
          <w:vertAlign w:val="baseline"/>
          <w:lang w:val="sr-Cyrl-RS"/>
        </w:rPr>
      </w:pPr>
      <w:r w:rsidRPr="009E7BBE">
        <w:rPr>
          <w:rFonts w:ascii="Arial" w:hAnsi="Arial" w:cs="Arial"/>
          <w:sz w:val="20"/>
          <w:szCs w:val="20"/>
          <w:vertAlign w:val="baseline"/>
          <w:lang w:val="sr-Cyrl-RS"/>
        </w:rPr>
        <w:t>- профил точка на носилу пречника 200мм</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У складу са ЕН 1789.</w:t>
      </w:r>
    </w:p>
    <w:p w:rsidR="001F0561" w:rsidRPr="009E7BBE" w:rsidRDefault="001F0561" w:rsidP="00C31140">
      <w:pPr>
        <w:autoSpaceDE w:val="0"/>
        <w:autoSpaceDN w:val="0"/>
        <w:adjustRightInd w:val="0"/>
        <w:rPr>
          <w:rFonts w:ascii="Arial" w:hAnsi="Arial" w:cs="Arial"/>
          <w:color w:val="FF0000"/>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 xml:space="preserve">Обележавање </w:t>
      </w:r>
      <w:r w:rsidR="009E5958" w:rsidRPr="009E7BBE">
        <w:rPr>
          <w:rFonts w:ascii="Arial" w:hAnsi="Arial" w:cs="Arial"/>
          <w:b/>
          <w:bCs/>
          <w:sz w:val="20"/>
          <w:szCs w:val="20"/>
          <w:vertAlign w:val="baseline"/>
        </w:rPr>
        <w:t>моторна возила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Возило споља обележено рефлектујућом фолијом и симболима Хитне Службе.</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 Стакла простора </w:t>
      </w:r>
      <w:r w:rsidR="001F0561" w:rsidRPr="009E7BBE">
        <w:rPr>
          <w:rFonts w:ascii="Arial" w:hAnsi="Arial" w:cs="Arial"/>
          <w:sz w:val="20"/>
          <w:szCs w:val="20"/>
          <w:vertAlign w:val="baseline"/>
          <w:lang w:val="sr-Cyrl-RS"/>
        </w:rPr>
        <w:t xml:space="preserve">за пацијенте </w:t>
      </w:r>
      <w:r w:rsidRPr="009E7BBE">
        <w:rPr>
          <w:rFonts w:ascii="Arial" w:hAnsi="Arial" w:cs="Arial"/>
          <w:sz w:val="20"/>
          <w:szCs w:val="20"/>
          <w:vertAlign w:val="baseline"/>
        </w:rPr>
        <w:t>затамњена по важећем стандарду.</w:t>
      </w:r>
    </w:p>
    <w:p w:rsidR="001F0561" w:rsidRPr="009E7BBE" w:rsidRDefault="001F0561" w:rsidP="00C31140">
      <w:pPr>
        <w:autoSpaceDE w:val="0"/>
        <w:autoSpaceDN w:val="0"/>
        <w:adjustRightInd w:val="0"/>
        <w:rPr>
          <w:rFonts w:ascii="Arial" w:hAnsi="Arial" w:cs="Arial"/>
          <w:color w:val="FF0000"/>
          <w:sz w:val="20"/>
          <w:szCs w:val="20"/>
          <w:vertAlign w:val="baseline"/>
        </w:rPr>
      </w:pPr>
    </w:p>
    <w:p w:rsidR="00C31140" w:rsidRPr="009E7BBE" w:rsidRDefault="00C31140" w:rsidP="00C31140">
      <w:pPr>
        <w:autoSpaceDE w:val="0"/>
        <w:autoSpaceDN w:val="0"/>
        <w:adjustRightInd w:val="0"/>
        <w:rPr>
          <w:rFonts w:ascii="Arial" w:hAnsi="Arial" w:cs="Arial"/>
          <w:b/>
          <w:bCs/>
          <w:sz w:val="20"/>
          <w:szCs w:val="20"/>
          <w:vertAlign w:val="baseline"/>
        </w:rPr>
      </w:pPr>
      <w:r w:rsidRPr="009E7BBE">
        <w:rPr>
          <w:rFonts w:ascii="Arial" w:hAnsi="Arial" w:cs="Arial"/>
          <w:b/>
          <w:bCs/>
          <w:sz w:val="20"/>
          <w:szCs w:val="20"/>
          <w:vertAlign w:val="baseline"/>
        </w:rPr>
        <w:t>Кисеонички пулт</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xml:space="preserve">Кисеонички пулт се налази у </w:t>
      </w:r>
      <w:r w:rsidR="001F0561" w:rsidRPr="009E7BBE">
        <w:rPr>
          <w:rFonts w:ascii="Arial" w:hAnsi="Arial" w:cs="Arial"/>
          <w:sz w:val="20"/>
          <w:szCs w:val="20"/>
          <w:vertAlign w:val="baseline"/>
          <w:lang w:val="sr-Cyrl-RS"/>
        </w:rPr>
        <w:t>задњем</w:t>
      </w:r>
      <w:r w:rsidRPr="009E7BBE">
        <w:rPr>
          <w:rFonts w:ascii="Arial" w:hAnsi="Arial" w:cs="Arial"/>
          <w:sz w:val="20"/>
          <w:szCs w:val="20"/>
          <w:vertAlign w:val="baseline"/>
        </w:rPr>
        <w:t xml:space="preserve"> левом делу </w:t>
      </w:r>
      <w:r w:rsidR="009E5958" w:rsidRPr="009E7BBE">
        <w:rPr>
          <w:rFonts w:ascii="Arial" w:hAnsi="Arial" w:cs="Arial"/>
          <w:sz w:val="20"/>
          <w:szCs w:val="20"/>
          <w:vertAlign w:val="baseline"/>
        </w:rPr>
        <w:t xml:space="preserve">моторна </w:t>
      </w:r>
      <w:proofErr w:type="gramStart"/>
      <w:r w:rsidR="009E5958" w:rsidRPr="009E7BBE">
        <w:rPr>
          <w:rFonts w:ascii="Arial" w:hAnsi="Arial" w:cs="Arial"/>
          <w:sz w:val="20"/>
          <w:szCs w:val="20"/>
          <w:vertAlign w:val="baseline"/>
        </w:rPr>
        <w:t>возила</w:t>
      </w:r>
      <w:r w:rsidRPr="009E7BBE">
        <w:rPr>
          <w:rFonts w:ascii="Arial" w:hAnsi="Arial" w:cs="Arial"/>
          <w:sz w:val="20"/>
          <w:szCs w:val="20"/>
          <w:vertAlign w:val="baseline"/>
        </w:rPr>
        <w:t xml:space="preserve"> </w:t>
      </w:r>
      <w:r w:rsidR="001F0561" w:rsidRPr="009E7BBE">
        <w:rPr>
          <w:rFonts w:ascii="Arial" w:hAnsi="Arial" w:cs="Arial"/>
          <w:sz w:val="20"/>
          <w:szCs w:val="20"/>
          <w:vertAlign w:val="baseline"/>
          <w:lang w:val="sr-Cyrl-RS"/>
        </w:rPr>
        <w:t xml:space="preserve"> смештен</w:t>
      </w:r>
      <w:proofErr w:type="gramEnd"/>
      <w:r w:rsidR="001F0561" w:rsidRPr="009E7BBE">
        <w:rPr>
          <w:rFonts w:ascii="Arial" w:hAnsi="Arial" w:cs="Arial"/>
          <w:sz w:val="20"/>
          <w:szCs w:val="20"/>
          <w:vertAlign w:val="baseline"/>
          <w:lang w:val="sr-Cyrl-RS"/>
        </w:rPr>
        <w:t xml:space="preserve"> у ормар оплате </w:t>
      </w:r>
      <w:r w:rsidRPr="009E7BBE">
        <w:rPr>
          <w:rFonts w:ascii="Arial" w:hAnsi="Arial" w:cs="Arial"/>
          <w:sz w:val="20"/>
          <w:szCs w:val="20"/>
          <w:vertAlign w:val="baseline"/>
        </w:rPr>
        <w:t>и састоји се од:</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Боце за кисеоник - запремине 10л</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Регулатор притиска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Регулатор протока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Овлаживач</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Маска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eastAsia="Wingdings-Regular" w:hAnsi="Arial" w:cs="Arial"/>
          <w:sz w:val="20"/>
          <w:szCs w:val="20"/>
          <w:vertAlign w:val="baseline"/>
          <w:lang w:val="sr-Cyrl-RS"/>
        </w:rPr>
        <w:t>-</w:t>
      </w:r>
      <w:r w:rsidRPr="009E7BBE">
        <w:rPr>
          <w:rFonts w:ascii="Arial" w:eastAsia="Wingdings-Regular" w:hAnsi="Arial" w:cs="Arial"/>
          <w:sz w:val="20"/>
          <w:szCs w:val="20"/>
          <w:vertAlign w:val="baseline"/>
        </w:rPr>
        <w:t xml:space="preserve"> </w:t>
      </w:r>
      <w:r w:rsidRPr="009E7BBE">
        <w:rPr>
          <w:rFonts w:ascii="Arial" w:hAnsi="Arial" w:cs="Arial"/>
          <w:sz w:val="20"/>
          <w:szCs w:val="20"/>
          <w:vertAlign w:val="baseline"/>
        </w:rPr>
        <w:t>У складу са ЕН 1789</w:t>
      </w:r>
    </w:p>
    <w:p w:rsidR="001F0561" w:rsidRPr="009E7BBE" w:rsidRDefault="001F0561" w:rsidP="00C31140">
      <w:pPr>
        <w:autoSpaceDE w:val="0"/>
        <w:autoSpaceDN w:val="0"/>
        <w:adjustRightInd w:val="0"/>
        <w:rPr>
          <w:rFonts w:ascii="Arial" w:hAnsi="Arial" w:cs="Arial"/>
          <w:color w:val="FF0000"/>
          <w:sz w:val="20"/>
          <w:szCs w:val="20"/>
          <w:vertAlign w:val="baseline"/>
          <w:lang w:val="sr-Cyrl-RS"/>
        </w:rPr>
      </w:pPr>
    </w:p>
    <w:p w:rsidR="00C31140" w:rsidRPr="009E7BBE" w:rsidRDefault="00C31140" w:rsidP="00C31140">
      <w:pPr>
        <w:autoSpaceDE w:val="0"/>
        <w:autoSpaceDN w:val="0"/>
        <w:adjustRightInd w:val="0"/>
        <w:rPr>
          <w:rFonts w:ascii="Arial" w:hAnsi="Arial" w:cs="Arial"/>
          <w:b/>
          <w:bCs/>
          <w:sz w:val="20"/>
          <w:szCs w:val="20"/>
          <w:vertAlign w:val="baseline"/>
          <w:lang w:val="sr-Cyrl-RS"/>
        </w:rPr>
      </w:pPr>
      <w:r w:rsidRPr="009E7BBE">
        <w:rPr>
          <w:rFonts w:ascii="Arial" w:hAnsi="Arial" w:cs="Arial"/>
          <w:b/>
          <w:bCs/>
          <w:sz w:val="20"/>
          <w:szCs w:val="20"/>
          <w:vertAlign w:val="baseline"/>
          <w:lang w:val="sr-Cyrl-RS"/>
        </w:rPr>
        <w:t>Додатна опрема:</w:t>
      </w:r>
    </w:p>
    <w:p w:rsidR="00C31140" w:rsidRPr="009E7BBE" w:rsidRDefault="00C31140" w:rsidP="00C31140">
      <w:pPr>
        <w:autoSpaceDE w:val="0"/>
        <w:autoSpaceDN w:val="0"/>
        <w:adjustRightInd w:val="0"/>
        <w:rPr>
          <w:rFonts w:ascii="Arial" w:hAnsi="Arial" w:cs="Arial"/>
          <w:sz w:val="20"/>
          <w:szCs w:val="20"/>
          <w:vertAlign w:val="baseline"/>
        </w:rPr>
      </w:pPr>
      <w:r w:rsidRPr="009E7BBE">
        <w:rPr>
          <w:rFonts w:ascii="Arial" w:hAnsi="Arial" w:cs="Arial"/>
          <w:sz w:val="20"/>
          <w:szCs w:val="20"/>
          <w:vertAlign w:val="baseline"/>
        </w:rPr>
        <w:t>•  КАРДИОЛО</w:t>
      </w:r>
      <w:r w:rsidRPr="009E7BBE">
        <w:rPr>
          <w:rFonts w:ascii="Arial" w:hAnsi="Arial" w:cs="Arial"/>
          <w:sz w:val="20"/>
          <w:szCs w:val="20"/>
          <w:vertAlign w:val="baseline"/>
          <w:lang w:val="sr-Cyrl-RS"/>
        </w:rPr>
        <w:t>Ш</w:t>
      </w:r>
      <w:r w:rsidRPr="009E7BBE">
        <w:rPr>
          <w:rFonts w:ascii="Arial" w:hAnsi="Arial" w:cs="Arial"/>
          <w:sz w:val="20"/>
          <w:szCs w:val="20"/>
          <w:vertAlign w:val="baseline"/>
        </w:rPr>
        <w:t>КА СТОЛИЦА</w:t>
      </w:r>
    </w:p>
    <w:p w:rsidR="001F0561" w:rsidRPr="009E7BBE" w:rsidRDefault="001F0561" w:rsidP="001F0561">
      <w:pPr>
        <w:pStyle w:val="ListParagraph"/>
        <w:numPr>
          <w:ilvl w:val="0"/>
          <w:numId w:val="13"/>
        </w:numPr>
        <w:tabs>
          <w:tab w:val="left" w:pos="142"/>
        </w:tabs>
        <w:autoSpaceDE w:val="0"/>
        <w:autoSpaceDN w:val="0"/>
        <w:adjustRightInd w:val="0"/>
        <w:ind w:left="0" w:hanging="11"/>
        <w:rPr>
          <w:rFonts w:ascii="Arial" w:hAnsi="Arial" w:cs="Arial"/>
          <w:sz w:val="20"/>
          <w:szCs w:val="20"/>
          <w:vertAlign w:val="baseline"/>
        </w:rPr>
      </w:pPr>
      <w:r w:rsidRPr="009E7BBE">
        <w:rPr>
          <w:rFonts w:ascii="Arial" w:hAnsi="Arial" w:cs="Arial"/>
          <w:sz w:val="20"/>
          <w:szCs w:val="20"/>
          <w:vertAlign w:val="baseline"/>
          <w:lang w:val="sr-Cyrl-RS"/>
        </w:rPr>
        <w:t xml:space="preserve"> ЗИДНИ МЕРАЧ ПРИТИСКА</w:t>
      </w:r>
    </w:p>
    <w:p w:rsidR="00F437FE" w:rsidRPr="009E7BBE" w:rsidRDefault="00F437FE" w:rsidP="00F437FE">
      <w:pPr>
        <w:tabs>
          <w:tab w:val="left" w:pos="142"/>
        </w:tabs>
        <w:autoSpaceDE w:val="0"/>
        <w:autoSpaceDN w:val="0"/>
        <w:adjustRightInd w:val="0"/>
        <w:rPr>
          <w:rFonts w:ascii="Arial" w:hAnsi="Arial" w:cs="Arial"/>
          <w:sz w:val="20"/>
          <w:szCs w:val="20"/>
          <w:vertAlign w:val="baseline"/>
        </w:rPr>
      </w:pPr>
    </w:p>
    <w:p w:rsidR="009E7BBE" w:rsidRDefault="009E7BBE" w:rsidP="009E7BBE">
      <w:pPr>
        <w:autoSpaceDE w:val="0"/>
        <w:autoSpaceDN w:val="0"/>
        <w:adjustRightInd w:val="0"/>
        <w:jc w:val="both"/>
        <w:rPr>
          <w:rFonts w:ascii="Arial" w:hAnsi="Arial" w:cs="Arial"/>
          <w:noProof/>
          <w:sz w:val="20"/>
          <w:szCs w:val="20"/>
          <w:vertAlign w:val="baseline"/>
          <w:lang w:val="ru-RU" w:eastAsia="zh-CN"/>
        </w:rPr>
      </w:pPr>
      <w:r w:rsidRPr="009E7BBE">
        <w:rPr>
          <w:rFonts w:ascii="Arial" w:hAnsi="Arial" w:cs="Arial"/>
          <w:noProof/>
          <w:sz w:val="20"/>
          <w:szCs w:val="20"/>
          <w:vertAlign w:val="baseline"/>
          <w:lang w:val="ru-RU" w:eastAsia="zh-CN"/>
        </w:rPr>
        <w:t>Испоручилац добра се обавезује да</w:t>
      </w:r>
      <w:r w:rsidRPr="009E7BBE">
        <w:rPr>
          <w:rFonts w:ascii="Arial" w:hAnsi="Arial" w:cs="Arial"/>
          <w:b/>
          <w:noProof/>
          <w:sz w:val="20"/>
          <w:szCs w:val="20"/>
          <w:vertAlign w:val="baseline"/>
          <w:lang w:val="ru-RU" w:eastAsia="zh-CN"/>
        </w:rPr>
        <w:t xml:space="preserve"> </w:t>
      </w:r>
      <w:r w:rsidRPr="009E7BBE">
        <w:rPr>
          <w:rFonts w:ascii="Arial" w:hAnsi="Arial" w:cs="Arial"/>
          <w:noProof/>
          <w:sz w:val="20"/>
          <w:szCs w:val="20"/>
          <w:vertAlign w:val="baseline"/>
          <w:lang w:val="ru-RU" w:eastAsia="zh-CN"/>
        </w:rPr>
        <w:t xml:space="preserve">приликом примопредаје санитетског возила наручиоцу преда атест за регистрацију издат </w:t>
      </w:r>
      <w:r w:rsidRPr="009E7BBE">
        <w:rPr>
          <w:rFonts w:ascii="Arial" w:hAnsi="Arial" w:cs="Arial"/>
          <w:bCs/>
          <w:sz w:val="20"/>
          <w:szCs w:val="20"/>
          <w:vertAlign w:val="baseline"/>
          <w:lang w:val="ru-RU"/>
        </w:rPr>
        <w:t xml:space="preserve">од стране Машинског факултета и Агенције за безбедност саобраћаја </w:t>
      </w:r>
      <w:r w:rsidRPr="009E7BBE">
        <w:rPr>
          <w:rFonts w:ascii="Arial" w:hAnsi="Arial" w:cs="Arial"/>
          <w:noProof/>
          <w:sz w:val="20"/>
          <w:szCs w:val="20"/>
          <w:vertAlign w:val="baseline"/>
          <w:lang w:val="ru-RU" w:eastAsia="zh-CN"/>
        </w:rPr>
        <w:t xml:space="preserve"> и сертификат да је возило опремљено и атестирано по стандарду 1789.</w:t>
      </w:r>
    </w:p>
    <w:p w:rsidR="009E7BBE" w:rsidRDefault="009E7BBE" w:rsidP="009E7BBE">
      <w:pPr>
        <w:autoSpaceDE w:val="0"/>
        <w:autoSpaceDN w:val="0"/>
        <w:adjustRightInd w:val="0"/>
        <w:jc w:val="both"/>
        <w:rPr>
          <w:rFonts w:ascii="Arial" w:hAnsi="Arial" w:cs="Arial"/>
          <w:noProof/>
          <w:sz w:val="20"/>
          <w:szCs w:val="20"/>
          <w:vertAlign w:val="baseline"/>
          <w:lang w:val="ru-RU" w:eastAsia="zh-CN"/>
        </w:rPr>
      </w:pPr>
    </w:p>
    <w:p w:rsidR="009E7BBE" w:rsidRPr="009E7BBE" w:rsidRDefault="009E7BBE" w:rsidP="009E7BBE">
      <w:pPr>
        <w:autoSpaceDE w:val="0"/>
        <w:autoSpaceDN w:val="0"/>
        <w:adjustRightInd w:val="0"/>
        <w:jc w:val="both"/>
        <w:rPr>
          <w:rFonts w:ascii="Arial" w:hAnsi="Arial" w:cs="Arial"/>
          <w:noProof/>
          <w:sz w:val="20"/>
          <w:szCs w:val="20"/>
          <w:vertAlign w:val="baseline"/>
          <w:lang w:val="ru-RU" w:eastAsia="zh-CN"/>
        </w:rPr>
      </w:pPr>
    </w:p>
    <w:p w:rsidR="009E7BBE" w:rsidRPr="009E7BBE" w:rsidRDefault="009E7BBE" w:rsidP="001F0561">
      <w:pPr>
        <w:tabs>
          <w:tab w:val="left" w:pos="142"/>
        </w:tabs>
        <w:autoSpaceDE w:val="0"/>
        <w:autoSpaceDN w:val="0"/>
        <w:adjustRightInd w:val="0"/>
        <w:rPr>
          <w:rFonts w:ascii="Arial" w:hAnsi="Arial" w:cs="Arial"/>
          <w:sz w:val="21"/>
          <w:szCs w:val="21"/>
          <w:vertAlign w:val="baseline"/>
          <w:lang w:val="sr-Latn-RS"/>
        </w:rPr>
      </w:pPr>
    </w:p>
    <w:p w:rsidR="009E7BBE" w:rsidRPr="009E7BBE" w:rsidRDefault="009E7BBE" w:rsidP="001F0561">
      <w:pPr>
        <w:tabs>
          <w:tab w:val="left" w:pos="142"/>
        </w:tabs>
        <w:autoSpaceDE w:val="0"/>
        <w:autoSpaceDN w:val="0"/>
        <w:adjustRightInd w:val="0"/>
        <w:rPr>
          <w:rFonts w:ascii="Arial" w:hAnsi="Arial" w:cs="Arial"/>
          <w:sz w:val="21"/>
          <w:szCs w:val="21"/>
          <w:vertAlign w:val="baseline"/>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E7BBE" w:rsidRPr="009E7BBE" w:rsidTr="006D246D">
        <w:tc>
          <w:tcPr>
            <w:tcW w:w="3066" w:type="dxa"/>
          </w:tcPr>
          <w:p w:rsidR="009E7BBE" w:rsidRPr="009E7BBE" w:rsidRDefault="009E7BBE" w:rsidP="006D246D">
            <w:pPr>
              <w:autoSpaceDE w:val="0"/>
              <w:autoSpaceDN w:val="0"/>
              <w:adjustRightInd w:val="0"/>
              <w:jc w:val="center"/>
              <w:rPr>
                <w:rFonts w:ascii="Arial" w:hAnsi="Arial" w:cs="Arial"/>
                <w:sz w:val="22"/>
                <w:szCs w:val="22"/>
                <w:vertAlign w:val="baseline"/>
                <w:lang w:val="sr-Cyrl-CS"/>
              </w:rPr>
            </w:pPr>
          </w:p>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Место и датум:</w:t>
            </w:r>
          </w:p>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w:t>
            </w: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t>М.П.</w:t>
            </w:r>
          </w:p>
        </w:tc>
        <w:tc>
          <w:tcPr>
            <w:tcW w:w="3153" w:type="dxa"/>
          </w:tcPr>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Понуђач</w:t>
            </w:r>
          </w:p>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________________________</w:t>
            </w: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t>/потпис овлашћеног лица /</w:t>
            </w:r>
          </w:p>
        </w:tc>
      </w:tr>
    </w:tbl>
    <w:p w:rsidR="009E7BBE" w:rsidRDefault="009E7BBE" w:rsidP="001F0561">
      <w:pPr>
        <w:tabs>
          <w:tab w:val="left" w:pos="142"/>
        </w:tabs>
        <w:autoSpaceDE w:val="0"/>
        <w:autoSpaceDN w:val="0"/>
        <w:adjustRightInd w:val="0"/>
        <w:rPr>
          <w:rFonts w:ascii="Arial" w:hAnsi="Arial" w:cs="Arial"/>
          <w:color w:val="FF0000"/>
          <w:sz w:val="21"/>
          <w:szCs w:val="21"/>
          <w:vertAlign w:val="baseline"/>
          <w:lang w:val="sr-Latn-RS"/>
        </w:rPr>
      </w:pPr>
    </w:p>
    <w:p w:rsidR="009E7BBE" w:rsidRDefault="009E7BBE" w:rsidP="001F0561">
      <w:pPr>
        <w:tabs>
          <w:tab w:val="left" w:pos="142"/>
        </w:tabs>
        <w:autoSpaceDE w:val="0"/>
        <w:autoSpaceDN w:val="0"/>
        <w:adjustRightInd w:val="0"/>
        <w:rPr>
          <w:rFonts w:ascii="Arial" w:hAnsi="Arial" w:cs="Arial"/>
          <w:color w:val="FF0000"/>
          <w:sz w:val="21"/>
          <w:szCs w:val="21"/>
          <w:vertAlign w:val="baseline"/>
          <w:lang w:val="sr-Latn-RS"/>
        </w:rPr>
      </w:pPr>
    </w:p>
    <w:p w:rsidR="009E7BBE" w:rsidRDefault="009E7BBE" w:rsidP="001F0561">
      <w:pPr>
        <w:tabs>
          <w:tab w:val="left" w:pos="142"/>
        </w:tabs>
        <w:autoSpaceDE w:val="0"/>
        <w:autoSpaceDN w:val="0"/>
        <w:adjustRightInd w:val="0"/>
        <w:rPr>
          <w:rFonts w:ascii="Arial" w:hAnsi="Arial" w:cs="Arial"/>
          <w:color w:val="FF0000"/>
          <w:sz w:val="21"/>
          <w:szCs w:val="21"/>
          <w:vertAlign w:val="baseline"/>
          <w:lang w:val="sr-Latn-RS"/>
        </w:rPr>
      </w:pPr>
    </w:p>
    <w:p w:rsidR="009E7BBE" w:rsidRDefault="009E7BBE" w:rsidP="001F0561">
      <w:pPr>
        <w:tabs>
          <w:tab w:val="left" w:pos="142"/>
        </w:tabs>
        <w:autoSpaceDE w:val="0"/>
        <w:autoSpaceDN w:val="0"/>
        <w:adjustRightInd w:val="0"/>
        <w:rPr>
          <w:rFonts w:ascii="Arial" w:hAnsi="Arial" w:cs="Arial"/>
          <w:color w:val="FF0000"/>
          <w:sz w:val="21"/>
          <w:szCs w:val="21"/>
          <w:vertAlign w:val="baseline"/>
          <w:lang w:val="sr-Latn-RS"/>
        </w:rPr>
      </w:pPr>
    </w:p>
    <w:p w:rsidR="009E7BBE" w:rsidRDefault="009E7BBE" w:rsidP="001F0561">
      <w:pPr>
        <w:tabs>
          <w:tab w:val="left" w:pos="142"/>
        </w:tabs>
        <w:autoSpaceDE w:val="0"/>
        <w:autoSpaceDN w:val="0"/>
        <w:adjustRightInd w:val="0"/>
        <w:rPr>
          <w:rFonts w:ascii="Arial" w:hAnsi="Arial" w:cs="Arial"/>
          <w:color w:val="FF0000"/>
          <w:sz w:val="21"/>
          <w:szCs w:val="21"/>
          <w:vertAlign w:val="baseline"/>
          <w:lang w:val="sr-Latn-RS"/>
        </w:rPr>
      </w:pPr>
    </w:p>
    <w:p w:rsidR="009E7BBE" w:rsidRPr="00F44E0F" w:rsidRDefault="009E7BBE" w:rsidP="001F0561">
      <w:pPr>
        <w:tabs>
          <w:tab w:val="left" w:pos="142"/>
        </w:tabs>
        <w:autoSpaceDE w:val="0"/>
        <w:autoSpaceDN w:val="0"/>
        <w:adjustRightInd w:val="0"/>
        <w:rPr>
          <w:rFonts w:ascii="Arial" w:hAnsi="Arial" w:cs="Arial"/>
          <w:color w:val="FF0000"/>
          <w:sz w:val="21"/>
          <w:szCs w:val="21"/>
          <w:vertAlign w:val="baseline"/>
          <w:lang w:val="sr-Latn-RS"/>
        </w:rPr>
      </w:pPr>
    </w:p>
    <w:p w:rsidR="00C31140" w:rsidRPr="008210B1" w:rsidRDefault="008210B1" w:rsidP="00C31140">
      <w:pPr>
        <w:autoSpaceDE w:val="0"/>
        <w:autoSpaceDN w:val="0"/>
        <w:adjustRightInd w:val="0"/>
        <w:rPr>
          <w:rFonts w:ascii="Arial" w:hAnsi="Arial" w:cs="Arial"/>
          <w:b/>
          <w:i/>
          <w:sz w:val="20"/>
          <w:szCs w:val="20"/>
          <w:u w:val="single"/>
          <w:vertAlign w:val="baseline"/>
          <w:lang w:val="sr-Cyrl-RS"/>
        </w:rPr>
      </w:pPr>
      <w:r>
        <w:rPr>
          <w:rFonts w:ascii="Arial" w:hAnsi="Arial" w:cs="Arial"/>
          <w:b/>
          <w:i/>
          <w:sz w:val="20"/>
          <w:szCs w:val="20"/>
          <w:u w:val="single"/>
          <w:vertAlign w:val="baseline"/>
          <w:lang w:val="sr-Cyrl-RS"/>
        </w:rPr>
        <w:t xml:space="preserve">Партија 2: </w:t>
      </w:r>
      <w:r w:rsidR="00C31140" w:rsidRPr="008210B1">
        <w:rPr>
          <w:rFonts w:ascii="Arial" w:hAnsi="Arial" w:cs="Arial"/>
          <w:b/>
          <w:i/>
          <w:sz w:val="20"/>
          <w:szCs w:val="20"/>
          <w:u w:val="single"/>
          <w:vertAlign w:val="baseline"/>
          <w:lang w:val="sr-Cyrl-RS"/>
        </w:rPr>
        <w:t>Путничко возило</w:t>
      </w:r>
    </w:p>
    <w:p w:rsidR="00C31140" w:rsidRPr="008210B1" w:rsidRDefault="00C31140" w:rsidP="00C31140">
      <w:pPr>
        <w:autoSpaceDE w:val="0"/>
        <w:autoSpaceDN w:val="0"/>
        <w:adjustRightInd w:val="0"/>
        <w:rPr>
          <w:rFonts w:ascii="Arial" w:hAnsi="Arial" w:cs="Arial"/>
          <w:sz w:val="20"/>
          <w:szCs w:val="20"/>
          <w:vertAlign w:val="baseline"/>
          <w:lang w:val="sr-Cyrl-RS"/>
        </w:rPr>
      </w:pP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1. Тип </w:t>
      </w:r>
      <w:r w:rsidR="009E5958" w:rsidRPr="008210B1">
        <w:rPr>
          <w:rFonts w:ascii="Arial" w:hAnsi="Arial" w:cs="Arial"/>
          <w:sz w:val="20"/>
          <w:szCs w:val="20"/>
          <w:vertAlign w:val="baseline"/>
        </w:rPr>
        <w:t xml:space="preserve">моторна </w:t>
      </w:r>
      <w:proofErr w:type="gramStart"/>
      <w:r w:rsidR="009E5958" w:rsidRPr="008210B1">
        <w:rPr>
          <w:rFonts w:ascii="Arial" w:hAnsi="Arial" w:cs="Arial"/>
          <w:sz w:val="20"/>
          <w:szCs w:val="20"/>
          <w:vertAlign w:val="baseline"/>
        </w:rPr>
        <w:t>возила</w:t>
      </w:r>
      <w:r w:rsidRPr="008210B1">
        <w:rPr>
          <w:rFonts w:ascii="Arial" w:hAnsi="Arial" w:cs="Arial"/>
          <w:sz w:val="20"/>
          <w:szCs w:val="20"/>
          <w:vertAlign w:val="baseline"/>
        </w:rPr>
        <w:t xml:space="preserve"> </w:t>
      </w:r>
      <w:r w:rsidRPr="008210B1">
        <w:rPr>
          <w:rFonts w:ascii="Arial" w:hAnsi="Arial" w:cs="Arial"/>
          <w:sz w:val="20"/>
          <w:szCs w:val="20"/>
          <w:vertAlign w:val="baseline"/>
          <w:lang w:val="sr-Cyrl-RS"/>
        </w:rPr>
        <w:t xml:space="preserve"> -</w:t>
      </w:r>
      <w:proofErr w:type="gramEnd"/>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Путничко</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2. Облик </w:t>
      </w:r>
      <w:proofErr w:type="gramStart"/>
      <w:r w:rsidRPr="008210B1">
        <w:rPr>
          <w:rFonts w:ascii="Arial" w:hAnsi="Arial" w:cs="Arial"/>
          <w:sz w:val="20"/>
          <w:szCs w:val="20"/>
          <w:vertAlign w:val="baseline"/>
        </w:rPr>
        <w:t xml:space="preserve">каросерије </w:t>
      </w:r>
      <w:r w:rsidRPr="008210B1">
        <w:rPr>
          <w:rFonts w:ascii="Arial" w:hAnsi="Arial" w:cs="Arial"/>
          <w:sz w:val="20"/>
          <w:szCs w:val="20"/>
          <w:vertAlign w:val="baseline"/>
          <w:lang w:val="sr-Cyrl-RS"/>
        </w:rPr>
        <w:t xml:space="preserve"> -</w:t>
      </w:r>
      <w:proofErr w:type="gramEnd"/>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Хечбек</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3. Врста погонског горива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бензин</w:t>
      </w:r>
      <w:proofErr w:type="gramEnd"/>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4. Радна запремина мотора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Од</w:t>
      </w:r>
      <w:proofErr w:type="gramEnd"/>
      <w:r w:rsidRPr="008210B1">
        <w:rPr>
          <w:rFonts w:ascii="Arial" w:hAnsi="Arial" w:cs="Arial"/>
          <w:sz w:val="20"/>
          <w:szCs w:val="20"/>
          <w:vertAlign w:val="baseline"/>
        </w:rPr>
        <w:t xml:space="preserve"> </w:t>
      </w:r>
      <w:r w:rsidR="006D246D" w:rsidRPr="008210B1">
        <w:rPr>
          <w:rFonts w:ascii="Arial" w:hAnsi="Arial" w:cs="Arial"/>
          <w:sz w:val="20"/>
          <w:szCs w:val="20"/>
          <w:vertAlign w:val="baseline"/>
        </w:rPr>
        <w:t>99</w:t>
      </w:r>
      <w:r w:rsidRPr="008210B1">
        <w:rPr>
          <w:rFonts w:ascii="Arial" w:hAnsi="Arial" w:cs="Arial"/>
          <w:sz w:val="20"/>
          <w:szCs w:val="20"/>
          <w:vertAlign w:val="baseline"/>
        </w:rPr>
        <w:t xml:space="preserve">0 – </w:t>
      </w:r>
      <w:r w:rsidR="006D246D" w:rsidRPr="008210B1">
        <w:rPr>
          <w:rFonts w:ascii="Arial" w:hAnsi="Arial" w:cs="Arial"/>
          <w:sz w:val="20"/>
          <w:szCs w:val="20"/>
          <w:vertAlign w:val="baseline"/>
        </w:rPr>
        <w:t>10</w:t>
      </w:r>
      <w:r w:rsidRPr="008210B1">
        <w:rPr>
          <w:rFonts w:ascii="Arial" w:hAnsi="Arial" w:cs="Arial"/>
          <w:sz w:val="20"/>
          <w:szCs w:val="20"/>
          <w:vertAlign w:val="baseline"/>
        </w:rPr>
        <w:t>00 цм3</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5. Снага мотора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Од</w:t>
      </w:r>
      <w:proofErr w:type="gramEnd"/>
      <w:r w:rsidRPr="008210B1">
        <w:rPr>
          <w:rFonts w:ascii="Arial" w:hAnsi="Arial" w:cs="Arial"/>
          <w:sz w:val="20"/>
          <w:szCs w:val="20"/>
          <w:vertAlign w:val="baseline"/>
        </w:rPr>
        <w:t xml:space="preserve"> </w:t>
      </w:r>
      <w:r w:rsidR="006D246D" w:rsidRPr="008210B1">
        <w:rPr>
          <w:rFonts w:ascii="Arial" w:hAnsi="Arial" w:cs="Arial"/>
          <w:sz w:val="20"/>
          <w:szCs w:val="20"/>
          <w:vertAlign w:val="baseline"/>
        </w:rPr>
        <w:t>50</w:t>
      </w:r>
      <w:r w:rsidRPr="008210B1">
        <w:rPr>
          <w:rFonts w:ascii="Arial" w:hAnsi="Arial" w:cs="Arial"/>
          <w:sz w:val="20"/>
          <w:szCs w:val="20"/>
          <w:vertAlign w:val="baseline"/>
        </w:rPr>
        <w:t xml:space="preserve"> - </w:t>
      </w:r>
      <w:r w:rsidR="006D246D" w:rsidRPr="008210B1">
        <w:rPr>
          <w:rFonts w:ascii="Arial" w:hAnsi="Arial" w:cs="Arial"/>
          <w:sz w:val="20"/>
          <w:szCs w:val="20"/>
          <w:vertAlign w:val="baseline"/>
        </w:rPr>
        <w:t>55</w:t>
      </w:r>
      <w:r w:rsidRPr="008210B1">
        <w:rPr>
          <w:rFonts w:ascii="Arial" w:hAnsi="Arial" w:cs="Arial"/>
          <w:sz w:val="20"/>
          <w:szCs w:val="20"/>
          <w:vertAlign w:val="baseline"/>
        </w:rPr>
        <w:t xml:space="preserve"> кW</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6. Генерација мотора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Еуро</w:t>
      </w:r>
      <w:proofErr w:type="gramEnd"/>
      <w:r w:rsidRPr="008210B1">
        <w:rPr>
          <w:rFonts w:ascii="Arial" w:hAnsi="Arial" w:cs="Arial"/>
          <w:sz w:val="20"/>
          <w:szCs w:val="20"/>
          <w:vertAlign w:val="baseline"/>
        </w:rPr>
        <w:t xml:space="preserve"> 6</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7. Тип мењача Мануелни, 5 брзина</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8. Кочнице</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w:t>
      </w:r>
      <w:r w:rsidR="006D246D" w:rsidRPr="008210B1">
        <w:rPr>
          <w:rFonts w:ascii="Arial" w:hAnsi="Arial" w:cs="Arial"/>
          <w:sz w:val="20"/>
          <w:szCs w:val="20"/>
          <w:vertAlign w:val="baseline"/>
        </w:rPr>
        <w:t>ABS</w:t>
      </w:r>
      <w:proofErr w:type="gramEnd"/>
      <w:r w:rsidRPr="008210B1">
        <w:rPr>
          <w:rFonts w:ascii="Arial" w:hAnsi="Arial" w:cs="Arial"/>
          <w:sz w:val="20"/>
          <w:szCs w:val="20"/>
          <w:vertAlign w:val="baseline"/>
        </w:rPr>
        <w:t>, диск/добош</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9. Тип </w:t>
      </w:r>
      <w:proofErr w:type="gramStart"/>
      <w:r w:rsidRPr="008210B1">
        <w:rPr>
          <w:rFonts w:ascii="Arial" w:hAnsi="Arial" w:cs="Arial"/>
          <w:sz w:val="20"/>
          <w:szCs w:val="20"/>
          <w:vertAlign w:val="baseline"/>
        </w:rPr>
        <w:t xml:space="preserve">погона </w:t>
      </w:r>
      <w:r w:rsidRPr="008210B1">
        <w:rPr>
          <w:rFonts w:ascii="Arial" w:hAnsi="Arial" w:cs="Arial"/>
          <w:sz w:val="20"/>
          <w:szCs w:val="20"/>
          <w:vertAlign w:val="baseline"/>
          <w:lang w:val="sr-Cyrl-RS"/>
        </w:rPr>
        <w:t xml:space="preserve"> -</w:t>
      </w:r>
      <w:proofErr w:type="gramEnd"/>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Погон на предње</w:t>
      </w:r>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точкове</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10. Број врата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5</w:t>
      </w:r>
      <w:proofErr w:type="gramEnd"/>
      <w:r w:rsidRPr="008210B1">
        <w:rPr>
          <w:rFonts w:ascii="Arial" w:hAnsi="Arial" w:cs="Arial"/>
          <w:sz w:val="20"/>
          <w:szCs w:val="20"/>
          <w:vertAlign w:val="baseline"/>
        </w:rPr>
        <w:t xml:space="preserve"> (пет)</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11. Број седишта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5</w:t>
      </w:r>
      <w:proofErr w:type="gramEnd"/>
      <w:r w:rsidRPr="008210B1">
        <w:rPr>
          <w:rFonts w:ascii="Arial" w:hAnsi="Arial" w:cs="Arial"/>
          <w:sz w:val="20"/>
          <w:szCs w:val="20"/>
          <w:vertAlign w:val="baseline"/>
        </w:rPr>
        <w:t xml:space="preserve"> (пет)</w:t>
      </w:r>
    </w:p>
    <w:p w:rsidR="00C31140" w:rsidRPr="008210B1" w:rsidRDefault="00C31140"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rPr>
        <w:t>12. Боја каросерије</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w:t>
      </w:r>
      <w:r w:rsidR="00271C77" w:rsidRPr="008210B1">
        <w:rPr>
          <w:rFonts w:ascii="Arial" w:hAnsi="Arial" w:cs="Arial"/>
          <w:sz w:val="20"/>
          <w:szCs w:val="20"/>
          <w:vertAlign w:val="baseline"/>
          <w:lang w:val="sr-Cyrl-RS"/>
        </w:rPr>
        <w:t>Бела</w:t>
      </w:r>
      <w:proofErr w:type="gramEnd"/>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13. Запремина резервоара за гориво</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Од</w:t>
      </w:r>
      <w:proofErr w:type="gramEnd"/>
      <w:r w:rsidRPr="008210B1">
        <w:rPr>
          <w:rFonts w:ascii="Arial" w:hAnsi="Arial" w:cs="Arial"/>
          <w:sz w:val="20"/>
          <w:szCs w:val="20"/>
          <w:vertAlign w:val="baseline"/>
        </w:rPr>
        <w:t xml:space="preserve"> 45 - 50 литара</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14. Дужина </w:t>
      </w:r>
      <w:r w:rsidR="009E5958" w:rsidRPr="008210B1">
        <w:rPr>
          <w:rFonts w:ascii="Arial" w:hAnsi="Arial" w:cs="Arial"/>
          <w:sz w:val="20"/>
          <w:szCs w:val="20"/>
          <w:vertAlign w:val="baseline"/>
        </w:rPr>
        <w:t>моторна возила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Од</w:t>
      </w:r>
      <w:proofErr w:type="gramEnd"/>
      <w:r w:rsidRPr="008210B1">
        <w:rPr>
          <w:rFonts w:ascii="Arial" w:hAnsi="Arial" w:cs="Arial"/>
          <w:sz w:val="20"/>
          <w:szCs w:val="20"/>
          <w:vertAlign w:val="baseline"/>
        </w:rPr>
        <w:t xml:space="preserve"> 4.050 - 4.100 мм</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15. Висина </w:t>
      </w:r>
      <w:r w:rsidR="009E5958" w:rsidRPr="008210B1">
        <w:rPr>
          <w:rFonts w:ascii="Arial" w:hAnsi="Arial" w:cs="Arial"/>
          <w:sz w:val="20"/>
          <w:szCs w:val="20"/>
          <w:vertAlign w:val="baseline"/>
        </w:rPr>
        <w:t>моторна возила</w:t>
      </w:r>
      <w:r w:rsidRPr="008210B1">
        <w:rPr>
          <w:rFonts w:ascii="Arial" w:hAnsi="Arial" w:cs="Arial"/>
          <w:sz w:val="20"/>
          <w:szCs w:val="20"/>
          <w:vertAlign w:val="baseline"/>
        </w:rPr>
        <w:t xml:space="preserve"> са кровним носа</w:t>
      </w:r>
      <w:r w:rsidR="00271C77" w:rsidRPr="008210B1">
        <w:rPr>
          <w:rFonts w:ascii="Arial" w:hAnsi="Arial" w:cs="Arial"/>
          <w:sz w:val="20"/>
          <w:szCs w:val="20"/>
          <w:vertAlign w:val="baseline"/>
          <w:lang w:val="sr-Cyrl-RS"/>
        </w:rPr>
        <w:t>ч</w:t>
      </w:r>
      <w:r w:rsidRPr="008210B1">
        <w:rPr>
          <w:rFonts w:ascii="Arial" w:hAnsi="Arial" w:cs="Arial"/>
          <w:sz w:val="20"/>
          <w:szCs w:val="20"/>
          <w:vertAlign w:val="baseline"/>
        </w:rPr>
        <w:t>има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Од</w:t>
      </w:r>
      <w:proofErr w:type="gramEnd"/>
      <w:r w:rsidRPr="008210B1">
        <w:rPr>
          <w:rFonts w:ascii="Arial" w:hAnsi="Arial" w:cs="Arial"/>
          <w:sz w:val="20"/>
          <w:szCs w:val="20"/>
          <w:vertAlign w:val="baseline"/>
        </w:rPr>
        <w:t xml:space="preserve"> 1.</w:t>
      </w:r>
      <w:r w:rsidR="006D246D" w:rsidRPr="008210B1">
        <w:rPr>
          <w:rFonts w:ascii="Arial" w:hAnsi="Arial" w:cs="Arial"/>
          <w:sz w:val="20"/>
          <w:szCs w:val="20"/>
          <w:vertAlign w:val="baseline"/>
        </w:rPr>
        <w:t>5</w:t>
      </w:r>
      <w:r w:rsidRPr="008210B1">
        <w:rPr>
          <w:rFonts w:ascii="Arial" w:hAnsi="Arial" w:cs="Arial"/>
          <w:sz w:val="20"/>
          <w:szCs w:val="20"/>
          <w:vertAlign w:val="baseline"/>
        </w:rPr>
        <w:t>00 - 1.</w:t>
      </w:r>
      <w:r w:rsidR="006D246D" w:rsidRPr="008210B1">
        <w:rPr>
          <w:rFonts w:ascii="Arial" w:hAnsi="Arial" w:cs="Arial"/>
          <w:sz w:val="20"/>
          <w:szCs w:val="20"/>
          <w:vertAlign w:val="baseline"/>
        </w:rPr>
        <w:t>5</w:t>
      </w:r>
      <w:r w:rsidRPr="008210B1">
        <w:rPr>
          <w:rFonts w:ascii="Arial" w:hAnsi="Arial" w:cs="Arial"/>
          <w:sz w:val="20"/>
          <w:szCs w:val="20"/>
          <w:vertAlign w:val="baseline"/>
        </w:rPr>
        <w:t>50 мм</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16. Ширина </w:t>
      </w:r>
      <w:r w:rsidR="009E5958" w:rsidRPr="008210B1">
        <w:rPr>
          <w:rFonts w:ascii="Arial" w:hAnsi="Arial" w:cs="Arial"/>
          <w:sz w:val="20"/>
          <w:szCs w:val="20"/>
          <w:vertAlign w:val="baseline"/>
        </w:rPr>
        <w:t>моторна возила</w:t>
      </w:r>
      <w:r w:rsidRPr="008210B1">
        <w:rPr>
          <w:rFonts w:ascii="Arial" w:hAnsi="Arial" w:cs="Arial"/>
          <w:sz w:val="20"/>
          <w:szCs w:val="20"/>
          <w:vertAlign w:val="baseline"/>
        </w:rPr>
        <w:t xml:space="preserve"> без ретровизора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Од</w:t>
      </w:r>
      <w:proofErr w:type="gramEnd"/>
      <w:r w:rsidRPr="008210B1">
        <w:rPr>
          <w:rFonts w:ascii="Arial" w:hAnsi="Arial" w:cs="Arial"/>
          <w:sz w:val="20"/>
          <w:szCs w:val="20"/>
          <w:vertAlign w:val="baseline"/>
        </w:rPr>
        <w:t xml:space="preserve"> 1.700 - 1.750 мм</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18. Димензије точкова (фелни)</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w:t>
      </w:r>
      <w:r w:rsidR="006D246D" w:rsidRPr="008210B1">
        <w:rPr>
          <w:rFonts w:ascii="Arial" w:hAnsi="Arial" w:cs="Arial"/>
          <w:sz w:val="20"/>
          <w:szCs w:val="20"/>
          <w:vertAlign w:val="baseline"/>
        </w:rPr>
        <w:t>185</w:t>
      </w:r>
      <w:proofErr w:type="gramEnd"/>
      <w:r w:rsidRPr="008210B1">
        <w:rPr>
          <w:rFonts w:ascii="Arial" w:hAnsi="Arial" w:cs="Arial"/>
          <w:sz w:val="20"/>
          <w:szCs w:val="20"/>
          <w:vertAlign w:val="baseline"/>
        </w:rPr>
        <w:t>/</w:t>
      </w:r>
      <w:r w:rsidR="006D246D" w:rsidRPr="008210B1">
        <w:rPr>
          <w:rFonts w:ascii="Arial" w:hAnsi="Arial" w:cs="Arial"/>
          <w:sz w:val="20"/>
          <w:szCs w:val="20"/>
          <w:vertAlign w:val="baseline"/>
        </w:rPr>
        <w:t>6</w:t>
      </w:r>
      <w:r w:rsidRPr="008210B1">
        <w:rPr>
          <w:rFonts w:ascii="Arial" w:hAnsi="Arial" w:cs="Arial"/>
          <w:sz w:val="20"/>
          <w:szCs w:val="20"/>
          <w:vertAlign w:val="baseline"/>
        </w:rPr>
        <w:t xml:space="preserve">5 </w:t>
      </w:r>
      <w:r w:rsidR="00271C77" w:rsidRPr="008210B1">
        <w:rPr>
          <w:rFonts w:ascii="Arial" w:hAnsi="Arial" w:cs="Arial"/>
          <w:sz w:val="20"/>
          <w:szCs w:val="20"/>
          <w:vertAlign w:val="baseline"/>
        </w:rPr>
        <w:t>R</w:t>
      </w:r>
      <w:r w:rsidRPr="008210B1">
        <w:rPr>
          <w:rFonts w:ascii="Arial" w:hAnsi="Arial" w:cs="Arial"/>
          <w:sz w:val="20"/>
          <w:szCs w:val="20"/>
          <w:vertAlign w:val="baseline"/>
        </w:rPr>
        <w:t xml:space="preserve"> 1</w:t>
      </w:r>
      <w:r w:rsidR="006D246D" w:rsidRPr="008210B1">
        <w:rPr>
          <w:rFonts w:ascii="Arial" w:hAnsi="Arial" w:cs="Arial"/>
          <w:sz w:val="20"/>
          <w:szCs w:val="20"/>
          <w:vertAlign w:val="baseline"/>
        </w:rPr>
        <w:t>5</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19. Гаранција</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3</w:t>
      </w:r>
      <w:proofErr w:type="gramEnd"/>
      <w:r w:rsidRPr="008210B1">
        <w:rPr>
          <w:rFonts w:ascii="Arial" w:hAnsi="Arial" w:cs="Arial"/>
          <w:sz w:val="20"/>
          <w:szCs w:val="20"/>
          <w:vertAlign w:val="baseline"/>
        </w:rPr>
        <w:t xml:space="preserve"> године или 100.000км</w:t>
      </w:r>
    </w:p>
    <w:p w:rsidR="00C31140" w:rsidRPr="008210B1" w:rsidRDefault="00C31140"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rPr>
        <w:t>20. Година производње</w:t>
      </w:r>
      <w:r w:rsidRPr="008210B1">
        <w:rPr>
          <w:rFonts w:ascii="Arial" w:hAnsi="Arial" w:cs="Arial"/>
          <w:sz w:val="20"/>
          <w:szCs w:val="20"/>
          <w:vertAlign w:val="baseline"/>
          <w:lang w:val="sr-Cyrl-RS"/>
        </w:rPr>
        <w:t xml:space="preserve"> </w:t>
      </w:r>
      <w:proofErr w:type="gramStart"/>
      <w:r w:rsidRPr="008210B1">
        <w:rPr>
          <w:rFonts w:ascii="Arial" w:hAnsi="Arial" w:cs="Arial"/>
          <w:sz w:val="20"/>
          <w:szCs w:val="20"/>
          <w:vertAlign w:val="baseline"/>
          <w:lang w:val="sr-Cyrl-RS"/>
        </w:rPr>
        <w:t xml:space="preserve">- </w:t>
      </w:r>
      <w:r w:rsidRPr="008210B1">
        <w:rPr>
          <w:rFonts w:ascii="Arial" w:hAnsi="Arial" w:cs="Arial"/>
          <w:sz w:val="20"/>
          <w:szCs w:val="20"/>
          <w:vertAlign w:val="baseline"/>
        </w:rPr>
        <w:t xml:space="preserve"> </w:t>
      </w:r>
      <w:r w:rsidR="00271C77" w:rsidRPr="008210B1">
        <w:rPr>
          <w:rFonts w:ascii="Arial" w:hAnsi="Arial" w:cs="Arial"/>
          <w:sz w:val="20"/>
          <w:szCs w:val="20"/>
          <w:vertAlign w:val="baseline"/>
        </w:rPr>
        <w:t>2018</w:t>
      </w:r>
      <w:proofErr w:type="gramEnd"/>
      <w:r w:rsidRPr="008210B1">
        <w:rPr>
          <w:rFonts w:ascii="Arial" w:hAnsi="Arial" w:cs="Arial"/>
          <w:sz w:val="20"/>
          <w:szCs w:val="20"/>
          <w:vertAlign w:val="baseline"/>
        </w:rPr>
        <w:t>.</w:t>
      </w:r>
    </w:p>
    <w:p w:rsidR="00C31140" w:rsidRPr="008210B1" w:rsidRDefault="00C31140" w:rsidP="00C31140">
      <w:pPr>
        <w:autoSpaceDE w:val="0"/>
        <w:autoSpaceDN w:val="0"/>
        <w:adjustRightInd w:val="0"/>
        <w:rPr>
          <w:rFonts w:ascii="Arial" w:hAnsi="Arial" w:cs="Arial"/>
          <w:sz w:val="20"/>
          <w:szCs w:val="20"/>
          <w:vertAlign w:val="baseline"/>
          <w:lang w:val="sr-Cyrl-RS"/>
        </w:rPr>
      </w:pPr>
    </w:p>
    <w:p w:rsidR="00C31140" w:rsidRPr="008210B1" w:rsidRDefault="00C31140" w:rsidP="00C31140">
      <w:pPr>
        <w:autoSpaceDE w:val="0"/>
        <w:autoSpaceDN w:val="0"/>
        <w:adjustRightInd w:val="0"/>
        <w:rPr>
          <w:rFonts w:ascii="Arial" w:hAnsi="Arial" w:cs="Arial"/>
          <w:b/>
          <w:bCs/>
          <w:sz w:val="20"/>
          <w:szCs w:val="20"/>
          <w:vertAlign w:val="baseline"/>
          <w:lang w:val="sr-Cyrl-RS"/>
        </w:rPr>
      </w:pPr>
      <w:r w:rsidRPr="008210B1">
        <w:rPr>
          <w:rFonts w:ascii="Arial" w:hAnsi="Arial" w:cs="Arial"/>
          <w:b/>
          <w:sz w:val="20"/>
          <w:szCs w:val="20"/>
          <w:vertAlign w:val="baseline"/>
          <w:lang w:val="sr-Cyrl-RS"/>
        </w:rPr>
        <w:t>Потребно је да поседује и:</w:t>
      </w:r>
    </w:p>
    <w:p w:rsidR="00C31140" w:rsidRPr="008210B1" w:rsidRDefault="00C31140"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rPr>
        <w:t>1. Клима уређај</w:t>
      </w:r>
      <w:r w:rsidR="006D246D" w:rsidRPr="008210B1">
        <w:rPr>
          <w:rFonts w:ascii="Arial" w:hAnsi="Arial" w:cs="Arial"/>
          <w:sz w:val="20"/>
          <w:szCs w:val="20"/>
          <w:vertAlign w:val="baseline"/>
        </w:rPr>
        <w:t xml:space="preserve"> + </w:t>
      </w:r>
      <w:r w:rsidR="006D246D" w:rsidRPr="008210B1">
        <w:rPr>
          <w:rFonts w:ascii="Arial" w:hAnsi="Arial" w:cs="Arial"/>
          <w:sz w:val="20"/>
          <w:szCs w:val="20"/>
          <w:vertAlign w:val="baseline"/>
          <w:lang w:val="sr-Cyrl-RS"/>
        </w:rPr>
        <w:t>филтер против прашине</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 xml:space="preserve">2. Радио </w:t>
      </w:r>
      <w:r w:rsidR="00271C77" w:rsidRPr="008210B1">
        <w:rPr>
          <w:rFonts w:ascii="Arial" w:hAnsi="Arial" w:cs="Arial"/>
          <w:sz w:val="20"/>
          <w:szCs w:val="20"/>
          <w:vertAlign w:val="baseline"/>
        </w:rPr>
        <w:t>CD</w:t>
      </w:r>
      <w:r w:rsidRPr="008210B1">
        <w:rPr>
          <w:rFonts w:ascii="Arial" w:hAnsi="Arial" w:cs="Arial"/>
          <w:sz w:val="20"/>
          <w:szCs w:val="20"/>
          <w:vertAlign w:val="baseline"/>
        </w:rPr>
        <w:t xml:space="preserve"> М</w:t>
      </w:r>
      <w:r w:rsidR="00271C77" w:rsidRPr="008210B1">
        <w:rPr>
          <w:rFonts w:ascii="Arial" w:hAnsi="Arial" w:cs="Arial"/>
          <w:sz w:val="20"/>
          <w:szCs w:val="20"/>
          <w:vertAlign w:val="baseline"/>
        </w:rPr>
        <w:t>P3</w:t>
      </w:r>
      <w:r w:rsidRPr="008210B1">
        <w:rPr>
          <w:rFonts w:ascii="Arial" w:hAnsi="Arial" w:cs="Arial"/>
          <w:sz w:val="20"/>
          <w:szCs w:val="20"/>
          <w:vertAlign w:val="baseline"/>
        </w:rPr>
        <w:t xml:space="preserve"> </w:t>
      </w:r>
      <w:r w:rsidR="00271C77" w:rsidRPr="008210B1">
        <w:rPr>
          <w:rFonts w:ascii="Arial" w:hAnsi="Arial" w:cs="Arial"/>
          <w:sz w:val="20"/>
          <w:szCs w:val="20"/>
          <w:vertAlign w:val="baseline"/>
        </w:rPr>
        <w:t>USB</w:t>
      </w:r>
      <w:r w:rsidRPr="008210B1">
        <w:rPr>
          <w:rFonts w:ascii="Arial" w:hAnsi="Arial" w:cs="Arial"/>
          <w:sz w:val="20"/>
          <w:szCs w:val="20"/>
          <w:vertAlign w:val="baseline"/>
        </w:rPr>
        <w:t xml:space="preserve"> </w:t>
      </w:r>
      <w:r w:rsidR="00271C77" w:rsidRPr="008210B1">
        <w:rPr>
          <w:rFonts w:ascii="Arial" w:hAnsi="Arial" w:cs="Arial"/>
          <w:sz w:val="20"/>
          <w:szCs w:val="20"/>
          <w:vertAlign w:val="baseline"/>
        </w:rPr>
        <w:t>Bluetooth</w:t>
      </w:r>
      <w:r w:rsidRPr="008210B1">
        <w:rPr>
          <w:rFonts w:ascii="Arial" w:hAnsi="Arial" w:cs="Arial"/>
          <w:sz w:val="20"/>
          <w:szCs w:val="20"/>
          <w:vertAlign w:val="baseline"/>
        </w:rPr>
        <w:t xml:space="preserve"> </w:t>
      </w:r>
      <w:r w:rsidR="00271C77" w:rsidRPr="008210B1">
        <w:rPr>
          <w:rFonts w:ascii="Arial" w:hAnsi="Arial" w:cs="Arial"/>
          <w:sz w:val="20"/>
          <w:szCs w:val="20"/>
          <w:vertAlign w:val="baseline"/>
        </w:rPr>
        <w:t>AUX</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3. А</w:t>
      </w:r>
      <w:r w:rsidR="00271C77" w:rsidRPr="008210B1">
        <w:rPr>
          <w:rFonts w:ascii="Arial" w:hAnsi="Arial" w:cs="Arial"/>
          <w:sz w:val="20"/>
          <w:szCs w:val="20"/>
          <w:vertAlign w:val="baseline"/>
        </w:rPr>
        <w:t>BS</w:t>
      </w:r>
      <w:r w:rsidRPr="008210B1">
        <w:rPr>
          <w:rFonts w:ascii="Arial" w:hAnsi="Arial" w:cs="Arial"/>
          <w:sz w:val="20"/>
          <w:szCs w:val="20"/>
          <w:vertAlign w:val="baseline"/>
        </w:rPr>
        <w:t xml:space="preserve"> + систем помоћи при наглом кочењу</w:t>
      </w:r>
    </w:p>
    <w:p w:rsidR="006D246D" w:rsidRPr="008210B1" w:rsidRDefault="006D246D"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4. Аутоматско паљење кратких светала</w:t>
      </w:r>
    </w:p>
    <w:p w:rsidR="00C31140" w:rsidRPr="008210B1" w:rsidRDefault="006D246D"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lang w:val="sr-Cyrl-RS"/>
        </w:rPr>
        <w:t>5</w:t>
      </w:r>
      <w:r w:rsidR="00C31140" w:rsidRPr="008210B1">
        <w:rPr>
          <w:rFonts w:ascii="Arial" w:hAnsi="Arial" w:cs="Arial"/>
          <w:sz w:val="20"/>
          <w:szCs w:val="20"/>
          <w:vertAlign w:val="baseline"/>
        </w:rPr>
        <w:t>. Предња светла за маглу</w:t>
      </w:r>
    </w:p>
    <w:p w:rsidR="006D246D" w:rsidRPr="008210B1" w:rsidRDefault="006D246D"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6. Кодирана блокада паљења</w:t>
      </w:r>
    </w:p>
    <w:p w:rsidR="006D246D" w:rsidRPr="008210B1" w:rsidRDefault="006D246D"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7. Сигурносни појасеви напред и позади</w:t>
      </w:r>
    </w:p>
    <w:p w:rsidR="006D246D" w:rsidRPr="008210B1" w:rsidRDefault="006D246D"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 xml:space="preserve">8. </w:t>
      </w:r>
      <w:r w:rsidRPr="008210B1">
        <w:rPr>
          <w:rFonts w:ascii="Arial" w:hAnsi="Arial" w:cs="Arial"/>
          <w:sz w:val="20"/>
          <w:szCs w:val="20"/>
          <w:vertAlign w:val="baseline"/>
        </w:rPr>
        <w:t>Централно закључавање са даљинским управљачем</w:t>
      </w:r>
    </w:p>
    <w:p w:rsidR="006D246D" w:rsidRPr="008210B1" w:rsidRDefault="006D246D"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lang w:val="sr-Cyrl-RS"/>
        </w:rPr>
        <w:t xml:space="preserve">9. </w:t>
      </w:r>
      <w:r w:rsidRPr="008210B1">
        <w:rPr>
          <w:rFonts w:ascii="Arial" w:hAnsi="Arial" w:cs="Arial"/>
          <w:sz w:val="20"/>
          <w:szCs w:val="20"/>
          <w:vertAlign w:val="baseline"/>
        </w:rPr>
        <w:t>Контрола стабилности моторна возила (ESP) и контрола проклизавања</w:t>
      </w:r>
    </w:p>
    <w:p w:rsidR="006D246D" w:rsidRPr="008210B1" w:rsidRDefault="006D246D" w:rsidP="006D246D">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lang w:val="sr-Cyrl-RS"/>
        </w:rPr>
        <w:t>10.</w:t>
      </w:r>
      <w:r w:rsidRPr="008210B1">
        <w:rPr>
          <w:rFonts w:ascii="Arial" w:hAnsi="Arial" w:cs="Arial"/>
          <w:sz w:val="20"/>
          <w:szCs w:val="20"/>
          <w:vertAlign w:val="baseline"/>
        </w:rPr>
        <w:t xml:space="preserve"> Електро подизачи предњих стакала</w:t>
      </w:r>
    </w:p>
    <w:p w:rsidR="00C31140" w:rsidRPr="008210B1" w:rsidRDefault="00C31140" w:rsidP="00C31140">
      <w:pPr>
        <w:autoSpaceDE w:val="0"/>
        <w:autoSpaceDN w:val="0"/>
        <w:adjustRightInd w:val="0"/>
        <w:rPr>
          <w:rFonts w:ascii="Arial" w:hAnsi="Arial" w:cs="Arial"/>
          <w:sz w:val="20"/>
          <w:szCs w:val="20"/>
          <w:vertAlign w:val="baseline"/>
        </w:rPr>
      </w:pPr>
      <w:r w:rsidRPr="008210B1">
        <w:rPr>
          <w:rFonts w:ascii="Arial" w:hAnsi="Arial" w:cs="Arial"/>
          <w:sz w:val="20"/>
          <w:szCs w:val="20"/>
          <w:vertAlign w:val="baseline"/>
        </w:rPr>
        <w:t>11. Ваздушни јастук за возача и сувозача, бочни ваздушни јастуци</w:t>
      </w:r>
    </w:p>
    <w:p w:rsidR="008210B1" w:rsidRPr="008210B1" w:rsidRDefault="008210B1"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12. Зимске гуме</w:t>
      </w:r>
    </w:p>
    <w:p w:rsidR="008210B1" w:rsidRPr="008210B1" w:rsidRDefault="008210B1"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13. Сет обавезне опреме</w:t>
      </w:r>
    </w:p>
    <w:p w:rsidR="008210B1" w:rsidRPr="008210B1" w:rsidRDefault="008210B1" w:rsidP="00C31140">
      <w:pPr>
        <w:autoSpaceDE w:val="0"/>
        <w:autoSpaceDN w:val="0"/>
        <w:adjustRightInd w:val="0"/>
        <w:rPr>
          <w:rFonts w:ascii="Arial" w:hAnsi="Arial" w:cs="Arial"/>
          <w:sz w:val="20"/>
          <w:szCs w:val="20"/>
          <w:vertAlign w:val="baseline"/>
          <w:lang w:val="sr-Cyrl-RS"/>
        </w:rPr>
      </w:pPr>
      <w:r w:rsidRPr="008210B1">
        <w:rPr>
          <w:rFonts w:ascii="Arial" w:hAnsi="Arial" w:cs="Arial"/>
          <w:sz w:val="20"/>
          <w:szCs w:val="20"/>
          <w:vertAlign w:val="baseline"/>
          <w:lang w:val="sr-Cyrl-RS"/>
        </w:rPr>
        <w:t>14 Патоснице</w:t>
      </w:r>
    </w:p>
    <w:p w:rsidR="008210B1" w:rsidRPr="008210B1" w:rsidRDefault="008210B1" w:rsidP="00C31140">
      <w:pPr>
        <w:autoSpaceDE w:val="0"/>
        <w:autoSpaceDN w:val="0"/>
        <w:adjustRightInd w:val="0"/>
        <w:rPr>
          <w:rFonts w:ascii="Arial" w:hAnsi="Arial" w:cs="Arial"/>
          <w:sz w:val="20"/>
          <w:szCs w:val="20"/>
          <w:vertAlign w:val="baseline"/>
          <w:lang w:val="sr-Cyrl-RS"/>
        </w:rPr>
      </w:pPr>
    </w:p>
    <w:p w:rsidR="00271C77" w:rsidRPr="008210B1" w:rsidRDefault="00271C77" w:rsidP="00C31140">
      <w:pPr>
        <w:autoSpaceDE w:val="0"/>
        <w:autoSpaceDN w:val="0"/>
        <w:adjustRightInd w:val="0"/>
        <w:rPr>
          <w:rFonts w:ascii="Arial" w:hAnsi="Arial" w:cs="Arial"/>
          <w:sz w:val="20"/>
          <w:szCs w:val="20"/>
          <w:vertAlign w:val="baseline"/>
        </w:rPr>
      </w:pPr>
    </w:p>
    <w:p w:rsidR="00271C77" w:rsidRPr="008210B1" w:rsidRDefault="00271C77" w:rsidP="00C31140">
      <w:pPr>
        <w:autoSpaceDE w:val="0"/>
        <w:autoSpaceDN w:val="0"/>
        <w:adjustRightInd w:val="0"/>
        <w:rPr>
          <w:rFonts w:ascii="Arial" w:hAnsi="Arial" w:cs="Arial"/>
          <w:sz w:val="20"/>
          <w:szCs w:val="20"/>
          <w:vertAlign w:val="baseline"/>
          <w:lang w:val="sr-Cyrl-RS"/>
        </w:rPr>
      </w:pPr>
      <w:r w:rsidRPr="008210B1">
        <w:rPr>
          <w:rFonts w:ascii="Arial" w:hAnsi="Arial" w:cs="Arial"/>
          <w:b/>
          <w:sz w:val="20"/>
          <w:szCs w:val="20"/>
          <w:vertAlign w:val="baseline"/>
          <w:lang w:val="sr-Cyrl-RS"/>
        </w:rPr>
        <w:t>Напомена</w:t>
      </w:r>
      <w:r w:rsidRPr="008210B1">
        <w:rPr>
          <w:rFonts w:ascii="Arial" w:hAnsi="Arial" w:cs="Arial"/>
          <w:sz w:val="20"/>
          <w:szCs w:val="20"/>
          <w:vertAlign w:val="baseline"/>
        </w:rPr>
        <w:t>:</w:t>
      </w:r>
      <w:r w:rsidRPr="008210B1">
        <w:rPr>
          <w:rFonts w:ascii="Arial" w:hAnsi="Arial" w:cs="Arial"/>
          <w:sz w:val="20"/>
          <w:szCs w:val="20"/>
          <w:vertAlign w:val="baseline"/>
          <w:lang w:val="sr-Cyrl-RS"/>
        </w:rPr>
        <w:t xml:space="preserve"> Возило брендирати обележјима Дома здравља Ваљево</w:t>
      </w:r>
    </w:p>
    <w:p w:rsidR="00C31140" w:rsidRPr="008210B1" w:rsidRDefault="00C31140" w:rsidP="00C31140">
      <w:pPr>
        <w:autoSpaceDE w:val="0"/>
        <w:autoSpaceDN w:val="0"/>
        <w:adjustRightInd w:val="0"/>
        <w:rPr>
          <w:rFonts w:ascii="Arial" w:hAnsi="Arial" w:cs="Arial"/>
          <w:sz w:val="20"/>
          <w:szCs w:val="20"/>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A60D9C" w:rsidRPr="008210B1" w:rsidTr="001A03D5">
        <w:tc>
          <w:tcPr>
            <w:tcW w:w="2633" w:type="dxa"/>
          </w:tcPr>
          <w:p w:rsidR="00A60D9C" w:rsidRPr="002B6879" w:rsidRDefault="00A60D9C" w:rsidP="00A60D9C">
            <w:pPr>
              <w:autoSpaceDE w:val="0"/>
              <w:autoSpaceDN w:val="0"/>
              <w:adjustRightInd w:val="0"/>
              <w:jc w:val="both"/>
              <w:rPr>
                <w:rFonts w:ascii="Arial" w:hAnsi="Arial" w:cs="Arial"/>
                <w:noProof/>
                <w:sz w:val="20"/>
                <w:szCs w:val="20"/>
                <w:lang w:val="ru-RU" w:eastAsia="zh-CN"/>
              </w:rPr>
            </w:pPr>
          </w:p>
        </w:tc>
        <w:tc>
          <w:tcPr>
            <w:tcW w:w="3153" w:type="dxa"/>
          </w:tcPr>
          <w:p w:rsidR="00A60D9C" w:rsidRPr="002B6879" w:rsidRDefault="00A60D9C" w:rsidP="00A60D9C">
            <w:pPr>
              <w:autoSpaceDE w:val="0"/>
              <w:autoSpaceDN w:val="0"/>
              <w:adjustRightInd w:val="0"/>
              <w:jc w:val="both"/>
              <w:rPr>
                <w:rFonts w:ascii="Arial" w:hAnsi="Arial" w:cs="Arial"/>
                <w:noProof/>
                <w:sz w:val="20"/>
                <w:szCs w:val="20"/>
                <w:lang w:val="ru-RU" w:eastAsia="zh-CN"/>
              </w:rPr>
            </w:pPr>
          </w:p>
        </w:tc>
      </w:tr>
    </w:tbl>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A60D9C" w:rsidRPr="009E7BBE" w:rsidRDefault="00A60D9C" w:rsidP="00A60D9C">
      <w:pPr>
        <w:tabs>
          <w:tab w:val="left" w:pos="142"/>
        </w:tabs>
        <w:autoSpaceDE w:val="0"/>
        <w:autoSpaceDN w:val="0"/>
        <w:adjustRightInd w:val="0"/>
        <w:rPr>
          <w:rFonts w:ascii="Arial" w:hAnsi="Arial" w:cs="Arial"/>
          <w:sz w:val="21"/>
          <w:szCs w:val="21"/>
          <w:vertAlign w:val="baseline"/>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60D9C" w:rsidRPr="009E7BBE" w:rsidTr="001E0EA6">
        <w:tc>
          <w:tcPr>
            <w:tcW w:w="3066" w:type="dxa"/>
          </w:tcPr>
          <w:p w:rsidR="00A60D9C" w:rsidRPr="009E7BBE" w:rsidRDefault="00A60D9C" w:rsidP="001E0EA6">
            <w:pPr>
              <w:autoSpaceDE w:val="0"/>
              <w:autoSpaceDN w:val="0"/>
              <w:adjustRightInd w:val="0"/>
              <w:jc w:val="center"/>
              <w:rPr>
                <w:rFonts w:ascii="Arial" w:hAnsi="Arial" w:cs="Arial"/>
                <w:sz w:val="22"/>
                <w:szCs w:val="22"/>
                <w:vertAlign w:val="baseline"/>
                <w:lang w:val="sr-Cyrl-CS"/>
              </w:rPr>
            </w:pPr>
          </w:p>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Место и датум:</w:t>
            </w:r>
          </w:p>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w:t>
            </w: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t>М.П.</w:t>
            </w:r>
          </w:p>
        </w:tc>
        <w:tc>
          <w:tcPr>
            <w:tcW w:w="3153" w:type="dxa"/>
          </w:tcPr>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Понуђач</w:t>
            </w:r>
          </w:p>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________________________</w:t>
            </w: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t>/потпис овлашћеног лица /</w:t>
            </w:r>
          </w:p>
        </w:tc>
      </w:tr>
    </w:tbl>
    <w:p w:rsidR="008210B1" w:rsidRDefault="008210B1" w:rsidP="006D246D">
      <w:pPr>
        <w:autoSpaceDE w:val="0"/>
        <w:autoSpaceDN w:val="0"/>
        <w:adjustRightInd w:val="0"/>
        <w:rPr>
          <w:rFonts w:ascii="Arial" w:hAnsi="Arial" w:cs="Arial"/>
          <w:color w:val="FF0000"/>
          <w:sz w:val="23"/>
          <w:szCs w:val="23"/>
          <w:vertAlign w:val="baseline"/>
        </w:rPr>
      </w:pPr>
    </w:p>
    <w:bookmarkEnd w:id="6"/>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Default="008210B1" w:rsidP="006D246D">
      <w:pPr>
        <w:autoSpaceDE w:val="0"/>
        <w:autoSpaceDN w:val="0"/>
        <w:adjustRightInd w:val="0"/>
        <w:rPr>
          <w:rFonts w:ascii="Arial" w:hAnsi="Arial" w:cs="Arial"/>
          <w:color w:val="FF0000"/>
          <w:sz w:val="23"/>
          <w:szCs w:val="23"/>
          <w:vertAlign w:val="baseline"/>
        </w:rPr>
      </w:pPr>
    </w:p>
    <w:p w:rsidR="008210B1" w:rsidRPr="00A60D9C" w:rsidRDefault="008210B1" w:rsidP="006D246D">
      <w:pPr>
        <w:autoSpaceDE w:val="0"/>
        <w:autoSpaceDN w:val="0"/>
        <w:adjustRightInd w:val="0"/>
        <w:rPr>
          <w:rFonts w:ascii="Arial" w:hAnsi="Arial" w:cs="Arial"/>
          <w:b/>
          <w:i/>
          <w:sz w:val="20"/>
          <w:szCs w:val="20"/>
          <w:u w:val="single"/>
          <w:vertAlign w:val="baseline"/>
          <w:lang w:val="sr-Cyrl-RS"/>
        </w:rPr>
      </w:pPr>
      <w:r w:rsidRPr="00A60D9C">
        <w:rPr>
          <w:rFonts w:ascii="Arial" w:hAnsi="Arial" w:cs="Arial"/>
          <w:b/>
          <w:i/>
          <w:sz w:val="20"/>
          <w:szCs w:val="20"/>
          <w:u w:val="single"/>
          <w:vertAlign w:val="baseline"/>
          <w:lang w:val="sr-Cyrl-RS"/>
        </w:rPr>
        <w:t>Партија 3: Теренско возило</w:t>
      </w:r>
    </w:p>
    <w:p w:rsidR="008210B1" w:rsidRPr="00A60D9C" w:rsidRDefault="008210B1" w:rsidP="006D246D">
      <w:pPr>
        <w:autoSpaceDE w:val="0"/>
        <w:autoSpaceDN w:val="0"/>
        <w:adjustRightInd w:val="0"/>
        <w:rPr>
          <w:rFonts w:ascii="Arial" w:hAnsi="Arial" w:cs="Arial"/>
          <w:b/>
          <w:i/>
          <w:sz w:val="20"/>
          <w:szCs w:val="20"/>
          <w:u w:val="single"/>
          <w:vertAlign w:val="baseline"/>
          <w:lang w:val="sr-Cyrl-RS"/>
        </w:rPr>
      </w:pPr>
    </w:p>
    <w:p w:rsidR="008210B1" w:rsidRPr="00A60D9C" w:rsidRDefault="008210B1" w:rsidP="008210B1">
      <w:p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rPr>
        <w:t xml:space="preserve">1. Тип моторна </w:t>
      </w:r>
      <w:proofErr w:type="gramStart"/>
      <w:r w:rsidRPr="00A60D9C">
        <w:rPr>
          <w:rFonts w:ascii="Arial" w:hAnsi="Arial" w:cs="Arial"/>
          <w:sz w:val="20"/>
          <w:szCs w:val="20"/>
          <w:vertAlign w:val="baseline"/>
        </w:rPr>
        <w:t xml:space="preserve">возила </w:t>
      </w:r>
      <w:r w:rsidRPr="00A60D9C">
        <w:rPr>
          <w:rFonts w:ascii="Arial" w:hAnsi="Arial" w:cs="Arial"/>
          <w:sz w:val="20"/>
          <w:szCs w:val="20"/>
          <w:vertAlign w:val="baseline"/>
          <w:lang w:val="sr-Cyrl-RS"/>
        </w:rPr>
        <w:t xml:space="preserve"> -</w:t>
      </w:r>
      <w:proofErr w:type="gramEnd"/>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Путничко</w:t>
      </w:r>
      <w:r w:rsidRPr="00A60D9C">
        <w:rPr>
          <w:rFonts w:ascii="Arial" w:hAnsi="Arial" w:cs="Arial"/>
          <w:sz w:val="20"/>
          <w:szCs w:val="20"/>
          <w:vertAlign w:val="baseline"/>
          <w:lang w:val="sr-Cyrl-RS"/>
        </w:rPr>
        <w:t>- теренско</w:t>
      </w:r>
    </w:p>
    <w:p w:rsidR="008210B1" w:rsidRPr="00A60D9C" w:rsidRDefault="008210B1" w:rsidP="008210B1">
      <w:pPr>
        <w:autoSpaceDE w:val="0"/>
        <w:autoSpaceDN w:val="0"/>
        <w:adjustRightInd w:val="0"/>
        <w:rPr>
          <w:rFonts w:ascii="Arial" w:hAnsi="Arial" w:cs="Arial"/>
          <w:sz w:val="20"/>
          <w:szCs w:val="20"/>
          <w:vertAlign w:val="baseline"/>
          <w:lang w:val="sr-Latn-RS"/>
        </w:rPr>
      </w:pPr>
      <w:r w:rsidRPr="00A60D9C">
        <w:rPr>
          <w:rFonts w:ascii="Arial" w:hAnsi="Arial" w:cs="Arial"/>
          <w:sz w:val="20"/>
          <w:szCs w:val="20"/>
          <w:vertAlign w:val="baseline"/>
        </w:rPr>
        <w:t xml:space="preserve">2. Облик </w:t>
      </w:r>
      <w:proofErr w:type="gramStart"/>
      <w:r w:rsidRPr="00A60D9C">
        <w:rPr>
          <w:rFonts w:ascii="Arial" w:hAnsi="Arial" w:cs="Arial"/>
          <w:sz w:val="20"/>
          <w:szCs w:val="20"/>
          <w:vertAlign w:val="baseline"/>
        </w:rPr>
        <w:t xml:space="preserve">каросерије </w:t>
      </w:r>
      <w:r w:rsidRPr="00A60D9C">
        <w:rPr>
          <w:rFonts w:ascii="Arial" w:hAnsi="Arial" w:cs="Arial"/>
          <w:sz w:val="20"/>
          <w:szCs w:val="20"/>
          <w:vertAlign w:val="baseline"/>
          <w:lang w:val="sr-Cyrl-RS"/>
        </w:rPr>
        <w:t xml:space="preserve"> -</w:t>
      </w:r>
      <w:proofErr w:type="gramEnd"/>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lang w:val="sr-Latn-RS"/>
        </w:rPr>
        <w:t>SUV</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3. Врста погонског горива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dizel</w:t>
      </w:r>
      <w:proofErr w:type="gramEnd"/>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4. Радна запремина мотора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Од</w:t>
      </w:r>
      <w:proofErr w:type="gramEnd"/>
      <w:r w:rsidRPr="00A60D9C">
        <w:rPr>
          <w:rFonts w:ascii="Arial" w:hAnsi="Arial" w:cs="Arial"/>
          <w:sz w:val="20"/>
          <w:szCs w:val="20"/>
          <w:vertAlign w:val="baseline"/>
        </w:rPr>
        <w:t xml:space="preserve"> 1450 – 1500 цм3</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5. Снага мотора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Од</w:t>
      </w:r>
      <w:proofErr w:type="gramEnd"/>
      <w:r w:rsidRPr="00A60D9C">
        <w:rPr>
          <w:rFonts w:ascii="Arial" w:hAnsi="Arial" w:cs="Arial"/>
          <w:sz w:val="20"/>
          <w:szCs w:val="20"/>
          <w:vertAlign w:val="baseline"/>
        </w:rPr>
        <w:t xml:space="preserve"> 80 - 90 кW</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6. Генерација мотора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Еуро</w:t>
      </w:r>
      <w:proofErr w:type="gramEnd"/>
      <w:r w:rsidRPr="00A60D9C">
        <w:rPr>
          <w:rFonts w:ascii="Arial" w:hAnsi="Arial" w:cs="Arial"/>
          <w:sz w:val="20"/>
          <w:szCs w:val="20"/>
          <w:vertAlign w:val="baseline"/>
        </w:rPr>
        <w:t xml:space="preserve"> 6</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7. Тип мењача Мануелни, 6 брзина</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8. Кочнице</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ABS</w:t>
      </w:r>
      <w:proofErr w:type="gramEnd"/>
      <w:r w:rsidRPr="00A60D9C">
        <w:rPr>
          <w:rFonts w:ascii="Arial" w:hAnsi="Arial" w:cs="Arial"/>
          <w:sz w:val="20"/>
          <w:szCs w:val="20"/>
          <w:vertAlign w:val="baseline"/>
        </w:rPr>
        <w:t>, диск/добош</w:t>
      </w:r>
    </w:p>
    <w:p w:rsidR="008210B1" w:rsidRPr="00A60D9C" w:rsidRDefault="008210B1" w:rsidP="008210B1">
      <w:p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rPr>
        <w:t xml:space="preserve">9. Тип </w:t>
      </w:r>
      <w:proofErr w:type="gramStart"/>
      <w:r w:rsidRPr="00A60D9C">
        <w:rPr>
          <w:rFonts w:ascii="Arial" w:hAnsi="Arial" w:cs="Arial"/>
          <w:sz w:val="20"/>
          <w:szCs w:val="20"/>
          <w:vertAlign w:val="baseline"/>
        </w:rPr>
        <w:t xml:space="preserve">погона </w:t>
      </w:r>
      <w:r w:rsidRPr="00A60D9C">
        <w:rPr>
          <w:rFonts w:ascii="Arial" w:hAnsi="Arial" w:cs="Arial"/>
          <w:sz w:val="20"/>
          <w:szCs w:val="20"/>
          <w:vertAlign w:val="baseline"/>
          <w:lang w:val="sr-Cyrl-RS"/>
        </w:rPr>
        <w:t xml:space="preserve"> -</w:t>
      </w:r>
      <w:proofErr w:type="gramEnd"/>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Погон на sva </w:t>
      </w:r>
      <w:r w:rsidRPr="00A60D9C">
        <w:rPr>
          <w:rFonts w:ascii="Arial" w:hAnsi="Arial" w:cs="Arial"/>
          <w:sz w:val="20"/>
          <w:szCs w:val="20"/>
          <w:vertAlign w:val="baseline"/>
          <w:lang w:val="sr-Cyrl-RS"/>
        </w:rPr>
        <w:t xml:space="preserve">четири </w:t>
      </w:r>
      <w:r w:rsidRPr="00A60D9C">
        <w:rPr>
          <w:rFonts w:ascii="Arial" w:hAnsi="Arial" w:cs="Arial"/>
          <w:sz w:val="20"/>
          <w:szCs w:val="20"/>
          <w:vertAlign w:val="baseline"/>
        </w:rPr>
        <w:t>точк</w:t>
      </w:r>
      <w:r w:rsidRPr="00A60D9C">
        <w:rPr>
          <w:rFonts w:ascii="Arial" w:hAnsi="Arial" w:cs="Arial"/>
          <w:sz w:val="20"/>
          <w:szCs w:val="20"/>
          <w:vertAlign w:val="baseline"/>
          <w:lang w:val="sr-Cyrl-RS"/>
        </w:rPr>
        <w:t>а</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10. Број врата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5</w:t>
      </w:r>
      <w:proofErr w:type="gramEnd"/>
      <w:r w:rsidRPr="00A60D9C">
        <w:rPr>
          <w:rFonts w:ascii="Arial" w:hAnsi="Arial" w:cs="Arial"/>
          <w:sz w:val="20"/>
          <w:szCs w:val="20"/>
          <w:vertAlign w:val="baseline"/>
        </w:rPr>
        <w:t xml:space="preserve"> (пет)</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11. Број седишта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5</w:t>
      </w:r>
      <w:proofErr w:type="gramEnd"/>
      <w:r w:rsidRPr="00A60D9C">
        <w:rPr>
          <w:rFonts w:ascii="Arial" w:hAnsi="Arial" w:cs="Arial"/>
          <w:sz w:val="20"/>
          <w:szCs w:val="20"/>
          <w:vertAlign w:val="baseline"/>
        </w:rPr>
        <w:t xml:space="preserve"> (пет)</w:t>
      </w:r>
    </w:p>
    <w:p w:rsidR="008210B1" w:rsidRPr="00A60D9C" w:rsidRDefault="008210B1" w:rsidP="008210B1">
      <w:p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rPr>
        <w:t>12. Боја каросерије</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w:t>
      </w:r>
      <w:r w:rsidRPr="00A60D9C">
        <w:rPr>
          <w:rFonts w:ascii="Arial" w:hAnsi="Arial" w:cs="Arial"/>
          <w:sz w:val="20"/>
          <w:szCs w:val="20"/>
          <w:vertAlign w:val="baseline"/>
          <w:lang w:val="sr-Cyrl-RS"/>
        </w:rPr>
        <w:t>Бела</w:t>
      </w:r>
      <w:proofErr w:type="gramEnd"/>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13. Запремина резервоара за гориво</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Од</w:t>
      </w:r>
      <w:proofErr w:type="gramEnd"/>
      <w:r w:rsidRPr="00A60D9C">
        <w:rPr>
          <w:rFonts w:ascii="Arial" w:hAnsi="Arial" w:cs="Arial"/>
          <w:sz w:val="20"/>
          <w:szCs w:val="20"/>
          <w:vertAlign w:val="baseline"/>
        </w:rPr>
        <w:t xml:space="preserve"> 45 - 50 литара</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14. Дужина моторна возила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Од</w:t>
      </w:r>
      <w:proofErr w:type="gramEnd"/>
      <w:r w:rsidRPr="00A60D9C">
        <w:rPr>
          <w:rFonts w:ascii="Arial" w:hAnsi="Arial" w:cs="Arial"/>
          <w:sz w:val="20"/>
          <w:szCs w:val="20"/>
          <w:vertAlign w:val="baseline"/>
        </w:rPr>
        <w:t xml:space="preserve"> 4.</w:t>
      </w:r>
      <w:r w:rsidRPr="00A60D9C">
        <w:rPr>
          <w:rFonts w:ascii="Arial" w:hAnsi="Arial" w:cs="Arial"/>
          <w:sz w:val="20"/>
          <w:szCs w:val="20"/>
          <w:vertAlign w:val="baseline"/>
          <w:lang w:val="sr-Cyrl-RS"/>
        </w:rPr>
        <w:t>300</w:t>
      </w:r>
      <w:r w:rsidRPr="00A60D9C">
        <w:rPr>
          <w:rFonts w:ascii="Arial" w:hAnsi="Arial" w:cs="Arial"/>
          <w:sz w:val="20"/>
          <w:szCs w:val="20"/>
          <w:vertAlign w:val="baseline"/>
        </w:rPr>
        <w:t xml:space="preserve"> - 4.</w:t>
      </w:r>
      <w:r w:rsidRPr="00A60D9C">
        <w:rPr>
          <w:rFonts w:ascii="Arial" w:hAnsi="Arial" w:cs="Arial"/>
          <w:sz w:val="20"/>
          <w:szCs w:val="20"/>
          <w:vertAlign w:val="baseline"/>
          <w:lang w:val="sr-Cyrl-RS"/>
        </w:rPr>
        <w:t>35</w:t>
      </w:r>
      <w:r w:rsidRPr="00A60D9C">
        <w:rPr>
          <w:rFonts w:ascii="Arial" w:hAnsi="Arial" w:cs="Arial"/>
          <w:sz w:val="20"/>
          <w:szCs w:val="20"/>
          <w:vertAlign w:val="baseline"/>
        </w:rPr>
        <w:t>0 мм</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15. Висина моторна возила са кровним носа</w:t>
      </w:r>
      <w:r w:rsidRPr="00A60D9C">
        <w:rPr>
          <w:rFonts w:ascii="Arial" w:hAnsi="Arial" w:cs="Arial"/>
          <w:sz w:val="20"/>
          <w:szCs w:val="20"/>
          <w:vertAlign w:val="baseline"/>
          <w:lang w:val="sr-Cyrl-RS"/>
        </w:rPr>
        <w:t>ч</w:t>
      </w:r>
      <w:r w:rsidRPr="00A60D9C">
        <w:rPr>
          <w:rFonts w:ascii="Arial" w:hAnsi="Arial" w:cs="Arial"/>
          <w:sz w:val="20"/>
          <w:szCs w:val="20"/>
          <w:vertAlign w:val="baseline"/>
        </w:rPr>
        <w:t>има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Од</w:t>
      </w:r>
      <w:proofErr w:type="gramEnd"/>
      <w:r w:rsidRPr="00A60D9C">
        <w:rPr>
          <w:rFonts w:ascii="Arial" w:hAnsi="Arial" w:cs="Arial"/>
          <w:sz w:val="20"/>
          <w:szCs w:val="20"/>
          <w:vertAlign w:val="baseline"/>
        </w:rPr>
        <w:t xml:space="preserve"> 1.</w:t>
      </w:r>
      <w:r w:rsidRPr="00A60D9C">
        <w:rPr>
          <w:rFonts w:ascii="Arial" w:hAnsi="Arial" w:cs="Arial"/>
          <w:sz w:val="20"/>
          <w:szCs w:val="20"/>
          <w:vertAlign w:val="baseline"/>
          <w:lang w:val="sr-Cyrl-RS"/>
        </w:rPr>
        <w:t>675</w:t>
      </w:r>
      <w:r w:rsidRPr="00A60D9C">
        <w:rPr>
          <w:rFonts w:ascii="Arial" w:hAnsi="Arial" w:cs="Arial"/>
          <w:sz w:val="20"/>
          <w:szCs w:val="20"/>
          <w:vertAlign w:val="baseline"/>
        </w:rPr>
        <w:t xml:space="preserve"> - 1.</w:t>
      </w:r>
      <w:r w:rsidRPr="00A60D9C">
        <w:rPr>
          <w:rFonts w:ascii="Arial" w:hAnsi="Arial" w:cs="Arial"/>
          <w:sz w:val="20"/>
          <w:szCs w:val="20"/>
          <w:vertAlign w:val="baseline"/>
          <w:lang w:val="sr-Cyrl-RS"/>
        </w:rPr>
        <w:t>695</w:t>
      </w:r>
      <w:r w:rsidRPr="00A60D9C">
        <w:rPr>
          <w:rFonts w:ascii="Arial" w:hAnsi="Arial" w:cs="Arial"/>
          <w:sz w:val="20"/>
          <w:szCs w:val="20"/>
          <w:vertAlign w:val="baseline"/>
        </w:rPr>
        <w:t xml:space="preserve"> мм</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16. Ширина моторна возила без ретровизора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Од</w:t>
      </w:r>
      <w:proofErr w:type="gramEnd"/>
      <w:r w:rsidRPr="00A60D9C">
        <w:rPr>
          <w:rFonts w:ascii="Arial" w:hAnsi="Arial" w:cs="Arial"/>
          <w:sz w:val="20"/>
          <w:szCs w:val="20"/>
          <w:vertAlign w:val="baseline"/>
        </w:rPr>
        <w:t xml:space="preserve"> </w:t>
      </w:r>
      <w:r w:rsidRPr="00A60D9C">
        <w:rPr>
          <w:rFonts w:ascii="Arial" w:hAnsi="Arial" w:cs="Arial"/>
          <w:sz w:val="20"/>
          <w:szCs w:val="20"/>
          <w:vertAlign w:val="baseline"/>
          <w:lang w:val="sr-Cyrl-RS"/>
        </w:rPr>
        <w:t>2</w:t>
      </w:r>
      <w:r w:rsidRPr="00A60D9C">
        <w:rPr>
          <w:rFonts w:ascii="Arial" w:hAnsi="Arial" w:cs="Arial"/>
          <w:sz w:val="20"/>
          <w:szCs w:val="20"/>
          <w:vertAlign w:val="baseline"/>
        </w:rPr>
        <w:t>.</w:t>
      </w:r>
      <w:r w:rsidRPr="00A60D9C">
        <w:rPr>
          <w:rFonts w:ascii="Arial" w:hAnsi="Arial" w:cs="Arial"/>
          <w:sz w:val="20"/>
          <w:szCs w:val="20"/>
          <w:vertAlign w:val="baseline"/>
          <w:lang w:val="sr-Cyrl-RS"/>
        </w:rPr>
        <w:t>0</w:t>
      </w:r>
      <w:r w:rsidRPr="00A60D9C">
        <w:rPr>
          <w:rFonts w:ascii="Arial" w:hAnsi="Arial" w:cs="Arial"/>
          <w:sz w:val="20"/>
          <w:szCs w:val="20"/>
          <w:vertAlign w:val="baseline"/>
        </w:rPr>
        <w:t xml:space="preserve">00 - </w:t>
      </w:r>
      <w:r w:rsidRPr="00A60D9C">
        <w:rPr>
          <w:rFonts w:ascii="Arial" w:hAnsi="Arial" w:cs="Arial"/>
          <w:sz w:val="20"/>
          <w:szCs w:val="20"/>
          <w:vertAlign w:val="baseline"/>
          <w:lang w:val="sr-Cyrl-RS"/>
        </w:rPr>
        <w:t>2</w:t>
      </w:r>
      <w:r w:rsidRPr="00A60D9C">
        <w:rPr>
          <w:rFonts w:ascii="Arial" w:hAnsi="Arial" w:cs="Arial"/>
          <w:sz w:val="20"/>
          <w:szCs w:val="20"/>
          <w:vertAlign w:val="baseline"/>
        </w:rPr>
        <w:t>.</w:t>
      </w:r>
      <w:r w:rsidRPr="00A60D9C">
        <w:rPr>
          <w:rFonts w:ascii="Arial" w:hAnsi="Arial" w:cs="Arial"/>
          <w:sz w:val="20"/>
          <w:szCs w:val="20"/>
          <w:vertAlign w:val="baseline"/>
          <w:lang w:val="sr-Cyrl-RS"/>
        </w:rPr>
        <w:t>10</w:t>
      </w:r>
      <w:r w:rsidRPr="00A60D9C">
        <w:rPr>
          <w:rFonts w:ascii="Arial" w:hAnsi="Arial" w:cs="Arial"/>
          <w:sz w:val="20"/>
          <w:szCs w:val="20"/>
          <w:vertAlign w:val="baseline"/>
        </w:rPr>
        <w:t>0 мм</w:t>
      </w:r>
    </w:p>
    <w:p w:rsidR="008210B1" w:rsidRPr="00A60D9C" w:rsidRDefault="008210B1" w:rsidP="008210B1">
      <w:pPr>
        <w:autoSpaceDE w:val="0"/>
        <w:autoSpaceDN w:val="0"/>
        <w:adjustRightInd w:val="0"/>
        <w:rPr>
          <w:rFonts w:ascii="Arial" w:hAnsi="Arial" w:cs="Arial"/>
          <w:sz w:val="20"/>
          <w:szCs w:val="20"/>
          <w:vertAlign w:val="baseline"/>
          <w:lang w:val="sr-Latn-RS"/>
        </w:rPr>
      </w:pPr>
      <w:r w:rsidRPr="00A60D9C">
        <w:rPr>
          <w:rFonts w:ascii="Arial" w:hAnsi="Arial" w:cs="Arial"/>
          <w:sz w:val="20"/>
          <w:szCs w:val="20"/>
          <w:vertAlign w:val="baseline"/>
        </w:rPr>
        <w:t>18. Димензије точкова (фелни)</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w:t>
      </w:r>
      <w:r w:rsidRPr="00A60D9C">
        <w:rPr>
          <w:rFonts w:ascii="Arial" w:hAnsi="Arial" w:cs="Arial"/>
          <w:sz w:val="20"/>
          <w:szCs w:val="20"/>
          <w:vertAlign w:val="baseline"/>
          <w:lang w:val="sr-Cyrl-RS"/>
        </w:rPr>
        <w:t>215</w:t>
      </w:r>
      <w:proofErr w:type="gramEnd"/>
      <w:r w:rsidRPr="00A60D9C">
        <w:rPr>
          <w:rFonts w:ascii="Arial" w:hAnsi="Arial" w:cs="Arial"/>
          <w:sz w:val="20"/>
          <w:szCs w:val="20"/>
          <w:vertAlign w:val="baseline"/>
        </w:rPr>
        <w:t>/65 R 1</w:t>
      </w:r>
      <w:r w:rsidRPr="00A60D9C">
        <w:rPr>
          <w:rFonts w:ascii="Arial" w:hAnsi="Arial" w:cs="Arial"/>
          <w:sz w:val="20"/>
          <w:szCs w:val="20"/>
          <w:vertAlign w:val="baseline"/>
          <w:lang w:val="sr-Cyrl-RS"/>
        </w:rPr>
        <w:t xml:space="preserve">6 М + </w:t>
      </w:r>
      <w:r w:rsidRPr="00A60D9C">
        <w:rPr>
          <w:rFonts w:ascii="Arial" w:hAnsi="Arial" w:cs="Arial"/>
          <w:sz w:val="20"/>
          <w:szCs w:val="20"/>
          <w:vertAlign w:val="baseline"/>
          <w:lang w:val="sr-Latn-RS"/>
        </w:rPr>
        <w:t>S</w:t>
      </w:r>
    </w:p>
    <w:p w:rsidR="008210B1" w:rsidRPr="00A60D9C" w:rsidRDefault="008210B1" w:rsidP="008210B1">
      <w:p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19. Гаранција</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rPr>
        <w:t xml:space="preserve"> 3</w:t>
      </w:r>
      <w:proofErr w:type="gramEnd"/>
      <w:r w:rsidRPr="00A60D9C">
        <w:rPr>
          <w:rFonts w:ascii="Arial" w:hAnsi="Arial" w:cs="Arial"/>
          <w:sz w:val="20"/>
          <w:szCs w:val="20"/>
          <w:vertAlign w:val="baseline"/>
        </w:rPr>
        <w:t xml:space="preserve"> године или 100.000км</w:t>
      </w:r>
    </w:p>
    <w:p w:rsidR="008210B1" w:rsidRPr="00A60D9C" w:rsidRDefault="008210B1" w:rsidP="008210B1">
      <w:p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rPr>
        <w:t>20. Година производње</w:t>
      </w:r>
      <w:r w:rsidRPr="00A60D9C">
        <w:rPr>
          <w:rFonts w:ascii="Arial" w:hAnsi="Arial" w:cs="Arial"/>
          <w:sz w:val="20"/>
          <w:szCs w:val="20"/>
          <w:vertAlign w:val="baseline"/>
          <w:lang w:val="sr-Cyrl-RS"/>
        </w:rPr>
        <w:t xml:space="preserve"> </w:t>
      </w:r>
      <w:proofErr w:type="gramStart"/>
      <w:r w:rsidRPr="00A60D9C">
        <w:rPr>
          <w:rFonts w:ascii="Arial" w:hAnsi="Arial" w:cs="Arial"/>
          <w:sz w:val="20"/>
          <w:szCs w:val="20"/>
          <w:vertAlign w:val="baseline"/>
          <w:lang w:val="sr-Cyrl-RS"/>
        </w:rPr>
        <w:t xml:space="preserve">- </w:t>
      </w:r>
      <w:r w:rsidRPr="00A60D9C">
        <w:rPr>
          <w:rFonts w:ascii="Arial" w:hAnsi="Arial" w:cs="Arial"/>
          <w:sz w:val="20"/>
          <w:szCs w:val="20"/>
          <w:vertAlign w:val="baseline"/>
          <w:lang w:val="sr-Latn-RS"/>
        </w:rPr>
        <w:t xml:space="preserve"> </w:t>
      </w:r>
      <w:r w:rsidRPr="00A60D9C">
        <w:rPr>
          <w:rFonts w:ascii="Arial" w:hAnsi="Arial" w:cs="Arial"/>
          <w:sz w:val="20"/>
          <w:szCs w:val="20"/>
          <w:vertAlign w:val="baseline"/>
          <w:lang w:val="sr-Cyrl-RS"/>
        </w:rPr>
        <w:t>минимум</w:t>
      </w:r>
      <w:proofErr w:type="gramEnd"/>
      <w:r w:rsidRPr="00A60D9C">
        <w:rPr>
          <w:rFonts w:ascii="Arial" w:hAnsi="Arial" w:cs="Arial"/>
          <w:sz w:val="20"/>
          <w:szCs w:val="20"/>
          <w:vertAlign w:val="baseline"/>
        </w:rPr>
        <w:t xml:space="preserve"> 2018.</w:t>
      </w:r>
    </w:p>
    <w:p w:rsidR="008210B1" w:rsidRPr="00A60D9C" w:rsidRDefault="008210B1" w:rsidP="006D246D">
      <w:pPr>
        <w:autoSpaceDE w:val="0"/>
        <w:autoSpaceDN w:val="0"/>
        <w:adjustRightInd w:val="0"/>
        <w:rPr>
          <w:rFonts w:ascii="Arial" w:hAnsi="Arial" w:cs="Arial"/>
          <w:sz w:val="20"/>
          <w:szCs w:val="20"/>
          <w:vertAlign w:val="baseline"/>
        </w:rPr>
      </w:pPr>
    </w:p>
    <w:p w:rsidR="008210B1" w:rsidRPr="00A60D9C" w:rsidRDefault="008210B1" w:rsidP="008210B1">
      <w:pPr>
        <w:autoSpaceDE w:val="0"/>
        <w:autoSpaceDN w:val="0"/>
        <w:adjustRightInd w:val="0"/>
        <w:rPr>
          <w:rFonts w:ascii="Arial" w:hAnsi="Arial" w:cs="Arial"/>
          <w:b/>
          <w:bCs/>
          <w:sz w:val="20"/>
          <w:szCs w:val="20"/>
          <w:vertAlign w:val="baseline"/>
          <w:lang w:val="sr-Cyrl-RS"/>
        </w:rPr>
      </w:pPr>
      <w:r w:rsidRPr="00A60D9C">
        <w:rPr>
          <w:rFonts w:ascii="Arial" w:hAnsi="Arial" w:cs="Arial"/>
          <w:b/>
          <w:sz w:val="20"/>
          <w:szCs w:val="20"/>
          <w:vertAlign w:val="baseline"/>
          <w:lang w:val="sr-Cyrl-RS"/>
        </w:rPr>
        <w:t>Потребно је да поседује и:</w:t>
      </w:r>
    </w:p>
    <w:p w:rsidR="008210B1" w:rsidRPr="00A60D9C" w:rsidRDefault="008210B1"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Ручни клима уређај</w:t>
      </w:r>
    </w:p>
    <w:p w:rsidR="008210B1" w:rsidRPr="00A60D9C" w:rsidRDefault="008210B1" w:rsidP="008210B1">
      <w:pPr>
        <w:pStyle w:val="ListParagraph"/>
        <w:numPr>
          <w:ilvl w:val="0"/>
          <w:numId w:val="18"/>
        </w:num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Радио CD МP3 USB Bluetooth AUX</w:t>
      </w:r>
    </w:p>
    <w:p w:rsidR="008210B1" w:rsidRPr="00A60D9C" w:rsidRDefault="008210B1"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Уздужни кровни носачи</w:t>
      </w:r>
    </w:p>
    <w:p w:rsidR="00A60D9C" w:rsidRPr="00A60D9C" w:rsidRDefault="00A60D9C" w:rsidP="00A60D9C">
      <w:pPr>
        <w:pStyle w:val="ListParagraph"/>
        <w:numPr>
          <w:ilvl w:val="0"/>
          <w:numId w:val="18"/>
        </w:num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Предња светла за маглу</w:t>
      </w:r>
    </w:p>
    <w:p w:rsidR="00A60D9C" w:rsidRPr="00A60D9C" w:rsidRDefault="00A60D9C" w:rsidP="00A60D9C">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Кодирана блокада паљења</w:t>
      </w:r>
    </w:p>
    <w:p w:rsidR="008210B1"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Сигурносни појасеви напред и позади</w:t>
      </w:r>
    </w:p>
    <w:p w:rsidR="00A60D9C" w:rsidRPr="00A60D9C" w:rsidRDefault="00A60D9C" w:rsidP="00A60D9C">
      <w:pPr>
        <w:pStyle w:val="ListParagraph"/>
        <w:numPr>
          <w:ilvl w:val="0"/>
          <w:numId w:val="18"/>
        </w:num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Централно закључавање са даљинским управљачем</w:t>
      </w:r>
    </w:p>
    <w:p w:rsidR="00A60D9C" w:rsidRPr="00A60D9C" w:rsidRDefault="00A60D9C" w:rsidP="00A60D9C">
      <w:pPr>
        <w:pStyle w:val="ListParagraph"/>
        <w:numPr>
          <w:ilvl w:val="0"/>
          <w:numId w:val="18"/>
        </w:numPr>
        <w:autoSpaceDE w:val="0"/>
        <w:autoSpaceDN w:val="0"/>
        <w:adjustRightInd w:val="0"/>
        <w:rPr>
          <w:rFonts w:ascii="Arial" w:hAnsi="Arial" w:cs="Arial"/>
          <w:sz w:val="20"/>
          <w:szCs w:val="20"/>
          <w:vertAlign w:val="baseline"/>
        </w:rPr>
      </w:pPr>
      <w:r w:rsidRPr="00A60D9C">
        <w:rPr>
          <w:rFonts w:ascii="Arial" w:hAnsi="Arial" w:cs="Arial"/>
          <w:sz w:val="20"/>
          <w:szCs w:val="20"/>
          <w:vertAlign w:val="baseline"/>
        </w:rPr>
        <w:t>Контрола стабилности моторна возила (ESP) и контрола проклизавања</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Систем против блокирања точкова</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Сиситем за помоћ при наглом кочењу</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Сиситем за помоћ при кретању на узбрдици</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Електро подизачи предњих и задљих стакакла</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rPr>
        <w:t>Ваздушни јастук за возача и сувозача, бочни ваздушни јастуци</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Путни рачунар</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Темпомат и лимитатот брзине</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rPr>
        <w:t>Лед дневна светла</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Електро подесиви спољни ретровизори са грејачима</w:t>
      </w:r>
    </w:p>
    <w:p w:rsidR="00A60D9C" w:rsidRP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Подешавање управљача по висини и дубини</w:t>
      </w:r>
    </w:p>
    <w:p w:rsid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sidRPr="00A60D9C">
        <w:rPr>
          <w:rFonts w:ascii="Arial" w:hAnsi="Arial" w:cs="Arial"/>
          <w:sz w:val="20"/>
          <w:szCs w:val="20"/>
          <w:vertAlign w:val="baseline"/>
          <w:lang w:val="sr-Cyrl-RS"/>
        </w:rPr>
        <w:t>Резервни точак</w:t>
      </w:r>
    </w:p>
    <w:p w:rsid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Зимске гуме</w:t>
      </w:r>
    </w:p>
    <w:p w:rsid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Сет обавезне опреме</w:t>
      </w:r>
    </w:p>
    <w:p w:rsidR="00A60D9C" w:rsidRDefault="00A60D9C" w:rsidP="008210B1">
      <w:pPr>
        <w:pStyle w:val="ListParagraph"/>
        <w:numPr>
          <w:ilvl w:val="0"/>
          <w:numId w:val="18"/>
        </w:numPr>
        <w:autoSpaceDE w:val="0"/>
        <w:autoSpaceDN w:val="0"/>
        <w:adjustRightInd w:val="0"/>
        <w:rPr>
          <w:rFonts w:ascii="Arial" w:hAnsi="Arial" w:cs="Arial"/>
          <w:sz w:val="20"/>
          <w:szCs w:val="20"/>
          <w:vertAlign w:val="baseline"/>
          <w:lang w:val="sr-Cyrl-RS"/>
        </w:rPr>
      </w:pPr>
      <w:r>
        <w:rPr>
          <w:rFonts w:ascii="Arial" w:hAnsi="Arial" w:cs="Arial"/>
          <w:sz w:val="20"/>
          <w:szCs w:val="20"/>
          <w:vertAlign w:val="baseline"/>
          <w:lang w:val="sr-Cyrl-RS"/>
        </w:rPr>
        <w:t>Патоснице</w:t>
      </w:r>
    </w:p>
    <w:p w:rsidR="00A60D9C" w:rsidRDefault="00A60D9C" w:rsidP="00A60D9C">
      <w:pPr>
        <w:autoSpaceDE w:val="0"/>
        <w:autoSpaceDN w:val="0"/>
        <w:adjustRightInd w:val="0"/>
        <w:rPr>
          <w:rFonts w:ascii="Arial" w:hAnsi="Arial" w:cs="Arial"/>
          <w:sz w:val="20"/>
          <w:szCs w:val="20"/>
          <w:vertAlign w:val="baseline"/>
          <w:lang w:val="sr-Cyrl-RS"/>
        </w:rPr>
      </w:pPr>
    </w:p>
    <w:p w:rsidR="00A60D9C" w:rsidRDefault="00A60D9C" w:rsidP="00A60D9C">
      <w:pPr>
        <w:autoSpaceDE w:val="0"/>
        <w:autoSpaceDN w:val="0"/>
        <w:adjustRightInd w:val="0"/>
        <w:rPr>
          <w:rFonts w:ascii="Arial" w:hAnsi="Arial" w:cs="Arial"/>
          <w:sz w:val="20"/>
          <w:szCs w:val="20"/>
          <w:vertAlign w:val="baseline"/>
          <w:lang w:val="sr-Cyrl-RS"/>
        </w:rPr>
      </w:pPr>
    </w:p>
    <w:p w:rsidR="00A60D9C" w:rsidRPr="008210B1" w:rsidRDefault="00A60D9C" w:rsidP="00A60D9C">
      <w:pPr>
        <w:autoSpaceDE w:val="0"/>
        <w:autoSpaceDN w:val="0"/>
        <w:adjustRightInd w:val="0"/>
        <w:rPr>
          <w:rFonts w:ascii="Arial" w:hAnsi="Arial" w:cs="Arial"/>
          <w:sz w:val="20"/>
          <w:szCs w:val="20"/>
          <w:vertAlign w:val="baseline"/>
          <w:lang w:val="sr-Cyrl-RS"/>
        </w:rPr>
      </w:pPr>
      <w:r w:rsidRPr="008210B1">
        <w:rPr>
          <w:rFonts w:ascii="Arial" w:hAnsi="Arial" w:cs="Arial"/>
          <w:b/>
          <w:sz w:val="20"/>
          <w:szCs w:val="20"/>
          <w:vertAlign w:val="baseline"/>
          <w:lang w:val="sr-Cyrl-RS"/>
        </w:rPr>
        <w:t>Напомена</w:t>
      </w:r>
      <w:r w:rsidRPr="008210B1">
        <w:rPr>
          <w:rFonts w:ascii="Arial" w:hAnsi="Arial" w:cs="Arial"/>
          <w:sz w:val="20"/>
          <w:szCs w:val="20"/>
          <w:vertAlign w:val="baseline"/>
        </w:rPr>
        <w:t>:</w:t>
      </w:r>
      <w:r w:rsidRPr="008210B1">
        <w:rPr>
          <w:rFonts w:ascii="Arial" w:hAnsi="Arial" w:cs="Arial"/>
          <w:sz w:val="20"/>
          <w:szCs w:val="20"/>
          <w:vertAlign w:val="baseline"/>
          <w:lang w:val="sr-Cyrl-RS"/>
        </w:rPr>
        <w:t xml:space="preserve"> Возило брендирати обележјима Дома здравља Ваљево</w:t>
      </w:r>
    </w:p>
    <w:p w:rsidR="00A60D9C" w:rsidRDefault="00A60D9C" w:rsidP="00A60D9C">
      <w:pPr>
        <w:autoSpaceDE w:val="0"/>
        <w:autoSpaceDN w:val="0"/>
        <w:adjustRightInd w:val="0"/>
        <w:rPr>
          <w:rFonts w:ascii="Arial" w:hAnsi="Arial" w:cs="Arial"/>
          <w:sz w:val="20"/>
          <w:szCs w:val="20"/>
          <w:vertAlign w:val="baseline"/>
          <w:lang w:val="sr-Cyrl-RS"/>
        </w:rPr>
      </w:pPr>
    </w:p>
    <w:p w:rsidR="00A60D9C" w:rsidRDefault="00A60D9C" w:rsidP="00A60D9C">
      <w:pPr>
        <w:autoSpaceDE w:val="0"/>
        <w:autoSpaceDN w:val="0"/>
        <w:adjustRightInd w:val="0"/>
        <w:rPr>
          <w:rFonts w:ascii="Arial" w:hAnsi="Arial" w:cs="Arial"/>
          <w:sz w:val="20"/>
          <w:szCs w:val="20"/>
          <w:vertAlign w:val="baseline"/>
          <w:lang w:val="sr-Cyrl-RS"/>
        </w:rPr>
      </w:pPr>
    </w:p>
    <w:p w:rsidR="00A60D9C" w:rsidRPr="009E7BBE" w:rsidRDefault="00A60D9C" w:rsidP="00A60D9C">
      <w:pPr>
        <w:autoSpaceDE w:val="0"/>
        <w:autoSpaceDN w:val="0"/>
        <w:adjustRightInd w:val="0"/>
        <w:jc w:val="both"/>
        <w:rPr>
          <w:rFonts w:ascii="Arial" w:hAnsi="Arial" w:cs="Arial"/>
          <w:noProof/>
          <w:sz w:val="20"/>
          <w:szCs w:val="20"/>
          <w:vertAlign w:val="baseline"/>
          <w:lang w:val="ru-RU" w:eastAsia="zh-CN"/>
        </w:rPr>
      </w:pPr>
    </w:p>
    <w:p w:rsidR="00A60D9C" w:rsidRPr="009E7BBE" w:rsidRDefault="00A60D9C" w:rsidP="00A60D9C">
      <w:pPr>
        <w:tabs>
          <w:tab w:val="left" w:pos="142"/>
        </w:tabs>
        <w:autoSpaceDE w:val="0"/>
        <w:autoSpaceDN w:val="0"/>
        <w:adjustRightInd w:val="0"/>
        <w:rPr>
          <w:rFonts w:ascii="Arial" w:hAnsi="Arial" w:cs="Arial"/>
          <w:sz w:val="21"/>
          <w:szCs w:val="21"/>
          <w:vertAlign w:val="baseline"/>
          <w:lang w:val="sr-Latn-RS"/>
        </w:rPr>
      </w:pPr>
    </w:p>
    <w:p w:rsidR="00A60D9C" w:rsidRPr="009E7BBE" w:rsidRDefault="00A60D9C" w:rsidP="00A60D9C">
      <w:pPr>
        <w:tabs>
          <w:tab w:val="left" w:pos="142"/>
        </w:tabs>
        <w:autoSpaceDE w:val="0"/>
        <w:autoSpaceDN w:val="0"/>
        <w:adjustRightInd w:val="0"/>
        <w:rPr>
          <w:rFonts w:ascii="Arial" w:hAnsi="Arial" w:cs="Arial"/>
          <w:sz w:val="21"/>
          <w:szCs w:val="21"/>
          <w:vertAlign w:val="baseline"/>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60D9C" w:rsidRPr="009E7BBE" w:rsidTr="001E0EA6">
        <w:tc>
          <w:tcPr>
            <w:tcW w:w="3066" w:type="dxa"/>
          </w:tcPr>
          <w:p w:rsidR="00A60D9C" w:rsidRPr="009E7BBE" w:rsidRDefault="00A60D9C" w:rsidP="001E0EA6">
            <w:pPr>
              <w:autoSpaceDE w:val="0"/>
              <w:autoSpaceDN w:val="0"/>
              <w:adjustRightInd w:val="0"/>
              <w:jc w:val="center"/>
              <w:rPr>
                <w:rFonts w:ascii="Arial" w:hAnsi="Arial" w:cs="Arial"/>
                <w:sz w:val="22"/>
                <w:szCs w:val="22"/>
                <w:vertAlign w:val="baseline"/>
                <w:lang w:val="sr-Cyrl-CS"/>
              </w:rPr>
            </w:pPr>
          </w:p>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Место и датум:</w:t>
            </w:r>
          </w:p>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w:t>
            </w: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lastRenderedPageBreak/>
              <w:t>М.П.</w:t>
            </w:r>
          </w:p>
        </w:tc>
        <w:tc>
          <w:tcPr>
            <w:tcW w:w="3153" w:type="dxa"/>
          </w:tcPr>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Понуђач</w:t>
            </w:r>
          </w:p>
          <w:p w:rsidR="00A60D9C" w:rsidRPr="009E7BBE" w:rsidRDefault="00A60D9C" w:rsidP="001E0EA6">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________________________</w:t>
            </w:r>
          </w:p>
          <w:p w:rsidR="00A60D9C" w:rsidRPr="009E7BBE" w:rsidRDefault="00A60D9C" w:rsidP="001E0EA6">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t>/потпис овлашћеног лица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9E595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Моторна возила</w:t>
      </w:r>
    </w:p>
    <w:p w:rsidR="00626668" w:rsidRDefault="0062666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за партију________</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9E595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1.1.2/2019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D8" w:rsidRDefault="007D5AD8">
      <w:r>
        <w:separator/>
      </w:r>
    </w:p>
  </w:endnote>
  <w:endnote w:type="continuationSeparator" w:id="0">
    <w:p w:rsidR="007D5AD8" w:rsidRDefault="007D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6D" w:rsidRDefault="006D246D"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246D" w:rsidRDefault="006D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6D" w:rsidRPr="00CB5A37" w:rsidRDefault="006D246D"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21</w:t>
    </w:r>
    <w:r w:rsidRPr="00CB5A37">
      <w:rPr>
        <w:rStyle w:val="PageNumber"/>
        <w:rFonts w:ascii="Arial" w:hAnsi="Arial" w:cs="Arial"/>
        <w:i/>
        <w:position w:val="-6"/>
        <w:sz w:val="20"/>
        <w:szCs w:val="20"/>
        <w:vertAlign w:val="baseline"/>
      </w:rPr>
      <w:fldChar w:fldCharType="end"/>
    </w:r>
  </w:p>
  <w:p w:rsidR="006D246D" w:rsidRPr="00F906FB" w:rsidRDefault="006D246D"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E108EB">
      <w:rPr>
        <w:rFonts w:ascii="Arial" w:hAnsi="Arial" w:cs="Arial"/>
        <w:i/>
        <w:noProof/>
        <w:sz w:val="20"/>
        <w:szCs w:val="20"/>
        <w:vertAlign w:val="baseline"/>
        <w:lang w:val="sr-Cyrl-CS"/>
      </w:rPr>
      <w:t>40</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D8" w:rsidRDefault="007D5AD8">
      <w:r>
        <w:separator/>
      </w:r>
    </w:p>
  </w:footnote>
  <w:footnote w:type="continuationSeparator" w:id="0">
    <w:p w:rsidR="007D5AD8" w:rsidRDefault="007D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6D" w:rsidRPr="001E7151" w:rsidRDefault="006D246D">
    <w:pPr>
      <w:pStyle w:val="Header"/>
      <w:rPr>
        <w:lang w:val="sr-Cyrl-RS"/>
      </w:rPr>
    </w:pPr>
    <w:r>
      <w:t xml:space="preserve">Дом здравља </w:t>
    </w:r>
    <w:r w:rsidRPr="00C31140">
      <w:t xml:space="preserve">Ваљево                                                                                                                                                              ЈН: бр. </w:t>
    </w:r>
    <w:r>
      <w:rPr>
        <w:lang w:val="sr-Cyrl-RS"/>
      </w:rPr>
      <w:t>1.1.2/2019</w:t>
    </w:r>
  </w:p>
  <w:p w:rsidR="006D246D" w:rsidRPr="00901DF5" w:rsidRDefault="006D246D"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A7667D8"/>
    <w:multiLevelType w:val="hybridMultilevel"/>
    <w:tmpl w:val="B2F85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15:restartNumberingAfterBreak="0">
    <w:nsid w:val="4CAB7C27"/>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6F364C21"/>
    <w:multiLevelType w:val="hybridMultilevel"/>
    <w:tmpl w:val="8042CF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1"/>
  </w:num>
  <w:num w:numId="11">
    <w:abstractNumId w:val="17"/>
  </w:num>
  <w:num w:numId="12">
    <w:abstractNumId w:val="4"/>
  </w:num>
  <w:num w:numId="13">
    <w:abstractNumId w:val="6"/>
  </w:num>
  <w:num w:numId="14">
    <w:abstractNumId w:val="19"/>
  </w:num>
  <w:num w:numId="15">
    <w:abstractNumId w:val="12"/>
  </w:num>
  <w:num w:numId="16">
    <w:abstractNumId w:val="14"/>
  </w:num>
  <w:num w:numId="17">
    <w:abstractNumId w:val="16"/>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17E4"/>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5AB4"/>
    <w:rsid w:val="0016740E"/>
    <w:rsid w:val="001707A0"/>
    <w:rsid w:val="00172756"/>
    <w:rsid w:val="00174860"/>
    <w:rsid w:val="00175FD2"/>
    <w:rsid w:val="00176E85"/>
    <w:rsid w:val="00177C8B"/>
    <w:rsid w:val="001818D5"/>
    <w:rsid w:val="0018595E"/>
    <w:rsid w:val="00190B37"/>
    <w:rsid w:val="0019186C"/>
    <w:rsid w:val="001930D2"/>
    <w:rsid w:val="001A03D5"/>
    <w:rsid w:val="001A27F6"/>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4F5F"/>
    <w:rsid w:val="0024719D"/>
    <w:rsid w:val="00250CEA"/>
    <w:rsid w:val="002520FE"/>
    <w:rsid w:val="002555CB"/>
    <w:rsid w:val="00255F5B"/>
    <w:rsid w:val="00257D2F"/>
    <w:rsid w:val="002603A6"/>
    <w:rsid w:val="00260D62"/>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04A25"/>
    <w:rsid w:val="00510821"/>
    <w:rsid w:val="00510BAA"/>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A73D8"/>
    <w:rsid w:val="006B0CAF"/>
    <w:rsid w:val="006B3B49"/>
    <w:rsid w:val="006B3D97"/>
    <w:rsid w:val="006B44EE"/>
    <w:rsid w:val="006B4974"/>
    <w:rsid w:val="006B5DE8"/>
    <w:rsid w:val="006C09F8"/>
    <w:rsid w:val="006C35B0"/>
    <w:rsid w:val="006C6D8C"/>
    <w:rsid w:val="006C70A8"/>
    <w:rsid w:val="006D1966"/>
    <w:rsid w:val="006D246D"/>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6B18"/>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66B0A"/>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5AD8"/>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0B1"/>
    <w:rsid w:val="00821609"/>
    <w:rsid w:val="00822834"/>
    <w:rsid w:val="00823552"/>
    <w:rsid w:val="00824247"/>
    <w:rsid w:val="00824E42"/>
    <w:rsid w:val="008344A6"/>
    <w:rsid w:val="00834CF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E5958"/>
    <w:rsid w:val="009E7BBE"/>
    <w:rsid w:val="009F37C5"/>
    <w:rsid w:val="009F3C08"/>
    <w:rsid w:val="009F401C"/>
    <w:rsid w:val="009F6305"/>
    <w:rsid w:val="00A01EFF"/>
    <w:rsid w:val="00A051A5"/>
    <w:rsid w:val="00A06F7A"/>
    <w:rsid w:val="00A10F00"/>
    <w:rsid w:val="00A11720"/>
    <w:rsid w:val="00A13C5A"/>
    <w:rsid w:val="00A21183"/>
    <w:rsid w:val="00A2723B"/>
    <w:rsid w:val="00A3018B"/>
    <w:rsid w:val="00A30A92"/>
    <w:rsid w:val="00A31526"/>
    <w:rsid w:val="00A324C0"/>
    <w:rsid w:val="00A33D44"/>
    <w:rsid w:val="00A375A8"/>
    <w:rsid w:val="00A375D9"/>
    <w:rsid w:val="00A41F3E"/>
    <w:rsid w:val="00A438AE"/>
    <w:rsid w:val="00A537FB"/>
    <w:rsid w:val="00A537FC"/>
    <w:rsid w:val="00A55288"/>
    <w:rsid w:val="00A56538"/>
    <w:rsid w:val="00A57BB5"/>
    <w:rsid w:val="00A60D9C"/>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50D2"/>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149B5"/>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208F"/>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0414"/>
    <w:rsid w:val="00E020CD"/>
    <w:rsid w:val="00E0468E"/>
    <w:rsid w:val="00E051CB"/>
    <w:rsid w:val="00E05695"/>
    <w:rsid w:val="00E0679E"/>
    <w:rsid w:val="00E06BFF"/>
    <w:rsid w:val="00E06E35"/>
    <w:rsid w:val="00E108EB"/>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20A1"/>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37FE"/>
    <w:rsid w:val="00F44E0F"/>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84765"/>
  <w15:docId w15:val="{DDACFFFE-DD76-44DE-BF12-207565BA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874E-657A-4FF5-9DC3-DD1195E7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10794</Words>
  <Characters>61529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43</cp:revision>
  <cp:lastPrinted>2019-02-11T07:23:00Z</cp:lastPrinted>
  <dcterms:created xsi:type="dcterms:W3CDTF">2016-04-13T11:20:00Z</dcterms:created>
  <dcterms:modified xsi:type="dcterms:W3CDTF">2019-02-13T08:27:00Z</dcterms:modified>
</cp:coreProperties>
</file>